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6EF966" w14:textId="0ED8BAC9" w:rsidR="002D7DE6" w:rsidRDefault="00C443DB">
      <w:pPr>
        <w:rPr>
          <w:noProof/>
        </w:rPr>
      </w:pPr>
      <w:r>
        <w:rPr>
          <w:noProof/>
        </w:rPr>
        <w:drawing>
          <wp:anchor distT="0" distB="0" distL="114300" distR="114300" simplePos="0" relativeHeight="251659264" behindDoc="1" locked="0" layoutInCell="1" allowOverlap="1" wp14:anchorId="2B825FED" wp14:editId="421FB835">
            <wp:simplePos x="0" y="0"/>
            <wp:positionH relativeFrom="page">
              <wp:posOffset>-57150</wp:posOffset>
            </wp:positionH>
            <wp:positionV relativeFrom="paragraph">
              <wp:posOffset>-952500</wp:posOffset>
            </wp:positionV>
            <wp:extent cx="7726809" cy="10915650"/>
            <wp:effectExtent l="0" t="0" r="762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26809" cy="1091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CCE0C" w14:textId="39871EA0" w:rsidR="00C443DB" w:rsidRDefault="00C443DB">
      <w:pPr>
        <w:rPr>
          <w:noProof/>
        </w:rPr>
      </w:pPr>
    </w:p>
    <w:p w14:paraId="0FAEA357" w14:textId="39BCF176" w:rsidR="00C443DB" w:rsidRDefault="00C443DB">
      <w:pPr>
        <w:rPr>
          <w:noProof/>
        </w:rPr>
      </w:pPr>
    </w:p>
    <w:p w14:paraId="2087FFD4" w14:textId="1C6E3831" w:rsidR="00C443DB" w:rsidRDefault="00C443DB">
      <w:pPr>
        <w:rPr>
          <w:noProof/>
        </w:rPr>
      </w:pPr>
    </w:p>
    <w:p w14:paraId="4B6E70EA" w14:textId="66EE94ED" w:rsidR="00C443DB" w:rsidRDefault="00C443DB">
      <w:pPr>
        <w:rPr>
          <w:noProof/>
        </w:rPr>
      </w:pPr>
    </w:p>
    <w:p w14:paraId="69D432B8" w14:textId="0CAAA8E5" w:rsidR="00C443DB" w:rsidRDefault="00C443DB">
      <w:pPr>
        <w:rPr>
          <w:noProof/>
        </w:rPr>
      </w:pPr>
    </w:p>
    <w:p w14:paraId="0A1E09D3" w14:textId="3D6B92B5" w:rsidR="00C443DB" w:rsidRDefault="00C443DB">
      <w:pPr>
        <w:rPr>
          <w:noProof/>
        </w:rPr>
      </w:pPr>
    </w:p>
    <w:p w14:paraId="62E8064A" w14:textId="7A462B3B" w:rsidR="00C443DB" w:rsidRDefault="00C443DB">
      <w:pPr>
        <w:rPr>
          <w:noProof/>
        </w:rPr>
      </w:pPr>
    </w:p>
    <w:p w14:paraId="70F57B47" w14:textId="148754F2" w:rsidR="00C443DB" w:rsidRDefault="00C443DB">
      <w:pPr>
        <w:rPr>
          <w:noProof/>
        </w:rPr>
      </w:pPr>
    </w:p>
    <w:p w14:paraId="26D28F06" w14:textId="76C59B1D" w:rsidR="00C443DB" w:rsidRDefault="00C443DB">
      <w:pPr>
        <w:rPr>
          <w:noProof/>
        </w:rPr>
      </w:pPr>
    </w:p>
    <w:p w14:paraId="15DCA1BF" w14:textId="4C35D9C1" w:rsidR="00C443DB" w:rsidRDefault="00C443DB">
      <w:pPr>
        <w:rPr>
          <w:noProof/>
        </w:rPr>
      </w:pPr>
    </w:p>
    <w:p w14:paraId="48EF91E3" w14:textId="29BC83F6" w:rsidR="00C443DB" w:rsidRDefault="00C443DB">
      <w:pPr>
        <w:rPr>
          <w:noProof/>
        </w:rPr>
      </w:pPr>
    </w:p>
    <w:p w14:paraId="401F4DAF" w14:textId="0BF3F9D6" w:rsidR="00C443DB" w:rsidRDefault="00C443DB">
      <w:pPr>
        <w:rPr>
          <w:noProof/>
        </w:rPr>
      </w:pPr>
    </w:p>
    <w:p w14:paraId="29C43041" w14:textId="667BF937" w:rsidR="00C443DB" w:rsidRDefault="00C443DB">
      <w:pPr>
        <w:rPr>
          <w:noProof/>
        </w:rPr>
      </w:pPr>
    </w:p>
    <w:p w14:paraId="3D149763" w14:textId="5A0073BA" w:rsidR="00C443DB" w:rsidRDefault="00C443DB">
      <w:pPr>
        <w:rPr>
          <w:noProof/>
        </w:rPr>
      </w:pPr>
    </w:p>
    <w:p w14:paraId="5E647A57" w14:textId="4FB6384B" w:rsidR="00C443DB" w:rsidRDefault="00C443DB">
      <w:pPr>
        <w:rPr>
          <w:noProof/>
        </w:rPr>
      </w:pPr>
    </w:p>
    <w:p w14:paraId="1C9A632D" w14:textId="69DB653A" w:rsidR="00C443DB" w:rsidRDefault="00C443DB">
      <w:pPr>
        <w:rPr>
          <w:noProof/>
        </w:rPr>
      </w:pPr>
    </w:p>
    <w:p w14:paraId="20C73E89" w14:textId="16B6C6CB" w:rsidR="00C443DB" w:rsidRDefault="00C443DB">
      <w:pPr>
        <w:rPr>
          <w:noProof/>
        </w:rPr>
      </w:pPr>
    </w:p>
    <w:p w14:paraId="7CF515FC" w14:textId="6159663F" w:rsidR="00C443DB" w:rsidRDefault="00C443DB">
      <w:pPr>
        <w:rPr>
          <w:noProof/>
        </w:rPr>
      </w:pPr>
    </w:p>
    <w:p w14:paraId="3DB468E9" w14:textId="4D298D4F" w:rsidR="00C443DB" w:rsidRDefault="00C443DB">
      <w:pPr>
        <w:rPr>
          <w:noProof/>
        </w:rPr>
      </w:pPr>
    </w:p>
    <w:p w14:paraId="4E1EE14C" w14:textId="11B5F309" w:rsidR="00C443DB" w:rsidRDefault="00C443DB">
      <w:pPr>
        <w:rPr>
          <w:noProof/>
        </w:rPr>
      </w:pPr>
    </w:p>
    <w:p w14:paraId="0C394C42" w14:textId="0D2F24FF" w:rsidR="00C443DB" w:rsidRDefault="00C443DB">
      <w:pPr>
        <w:rPr>
          <w:noProof/>
        </w:rPr>
      </w:pPr>
    </w:p>
    <w:p w14:paraId="64AAF3C5" w14:textId="0D56C20F" w:rsidR="00C443DB" w:rsidRDefault="00C443DB">
      <w:pPr>
        <w:rPr>
          <w:noProof/>
        </w:rPr>
      </w:pPr>
    </w:p>
    <w:p w14:paraId="545F65BB" w14:textId="6ACE9E2F" w:rsidR="00C443DB" w:rsidRDefault="00C443DB">
      <w:pPr>
        <w:rPr>
          <w:noProof/>
        </w:rPr>
      </w:pPr>
    </w:p>
    <w:p w14:paraId="13975675" w14:textId="2FDC70D7" w:rsidR="00C443DB" w:rsidRDefault="00C443DB">
      <w:pPr>
        <w:rPr>
          <w:noProof/>
        </w:rPr>
      </w:pPr>
    </w:p>
    <w:p w14:paraId="36E1B3A2" w14:textId="0BB52B4A" w:rsidR="00C443DB" w:rsidRDefault="00C443DB">
      <w:pPr>
        <w:rPr>
          <w:noProof/>
        </w:rPr>
      </w:pPr>
    </w:p>
    <w:p w14:paraId="404A7CC4" w14:textId="04A13E9A" w:rsidR="00C443DB" w:rsidRDefault="00C443DB">
      <w:pPr>
        <w:rPr>
          <w:noProof/>
        </w:rPr>
      </w:pPr>
    </w:p>
    <w:p w14:paraId="38EB53CA" w14:textId="36FA4EEA" w:rsidR="00C443DB" w:rsidRDefault="00C443DB">
      <w:pPr>
        <w:rPr>
          <w:noProof/>
        </w:rPr>
      </w:pPr>
    </w:p>
    <w:p w14:paraId="3BB23B61" w14:textId="3F9CBFF2" w:rsidR="00C443DB" w:rsidRDefault="00C443DB">
      <w:pPr>
        <w:rPr>
          <w:noProof/>
        </w:rPr>
      </w:pPr>
    </w:p>
    <w:p w14:paraId="7B7C7A3B" w14:textId="716A2909" w:rsidR="00C443DB" w:rsidRDefault="00C443DB">
      <w:pPr>
        <w:rPr>
          <w:noProof/>
        </w:rPr>
      </w:pPr>
    </w:p>
    <w:p w14:paraId="49BD453A" w14:textId="7D15A233" w:rsidR="00C443DB" w:rsidRDefault="00C443DB">
      <w:pPr>
        <w:rPr>
          <w:noProof/>
        </w:rPr>
      </w:pPr>
    </w:p>
    <w:p w14:paraId="2128CE33" w14:textId="1C4665B3" w:rsidR="00C443DB" w:rsidRPr="00C443DB" w:rsidRDefault="0037680C" w:rsidP="00C443DB">
      <w:pPr>
        <w:rPr>
          <w:rFonts w:ascii="Open Sans" w:hAnsi="Open Sans" w:cs="Open Sans"/>
          <w:lang w:val="en-US"/>
        </w:rPr>
      </w:pPr>
      <w:r>
        <w:rPr>
          <w:noProof/>
        </w:rPr>
        <w:lastRenderedPageBreak/>
        <w:drawing>
          <wp:anchor distT="0" distB="0" distL="114300" distR="114300" simplePos="0" relativeHeight="251660288" behindDoc="0" locked="0" layoutInCell="1" allowOverlap="1" wp14:anchorId="59F1DAD1" wp14:editId="4FAA5FC8">
            <wp:simplePos x="0" y="0"/>
            <wp:positionH relativeFrom="margin">
              <wp:posOffset>-775335</wp:posOffset>
            </wp:positionH>
            <wp:positionV relativeFrom="paragraph">
              <wp:posOffset>776605</wp:posOffset>
            </wp:positionV>
            <wp:extent cx="9562465" cy="6383598"/>
            <wp:effectExtent l="0" t="0" r="0" b="0"/>
            <wp:wrapNone/>
            <wp:docPr id="3"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562465" cy="6383598"/>
                    </a:xfrm>
                    <a:prstGeom prst="rect">
                      <a:avLst/>
                    </a:prstGeom>
                  </pic:spPr>
                </pic:pic>
              </a:graphicData>
            </a:graphic>
            <wp14:sizeRelH relativeFrom="page">
              <wp14:pctWidth>0</wp14:pctWidth>
            </wp14:sizeRelH>
            <wp14:sizeRelV relativeFrom="page">
              <wp14:pctHeight>0</wp14:pctHeight>
            </wp14:sizeRelV>
          </wp:anchor>
        </w:drawing>
      </w:r>
      <w:r w:rsidR="00C443DB" w:rsidRPr="00C443DB">
        <w:rPr>
          <w:rFonts w:ascii="Open Sans" w:hAnsi="Open Sans" w:cs="Open Sans"/>
          <w:b/>
          <w:bCs/>
          <w:lang w:val="en-US"/>
        </w:rPr>
        <w:t>J-Class CMMC Self Assessor Application</w:t>
      </w:r>
      <w:r w:rsidR="00C443DB" w:rsidRPr="00C443DB">
        <w:rPr>
          <w:rFonts w:ascii="Open Sans" w:hAnsi="Open Sans" w:cs="Open Sans"/>
          <w:lang w:val="en-US"/>
        </w:rPr>
        <w:t xml:space="preserve"> is the desktop application designed and developed by J-Class Solutions for Cybersecurity</w:t>
      </w:r>
      <w:r w:rsidR="00C443DB">
        <w:rPr>
          <w:rFonts w:ascii="Open Sans" w:hAnsi="Open Sans" w:cs="Open Sans"/>
          <w:lang w:val="en-US"/>
        </w:rPr>
        <w:t xml:space="preserve"> </w:t>
      </w:r>
      <w:r w:rsidR="00C443DB" w:rsidRPr="00C443DB">
        <w:rPr>
          <w:rFonts w:ascii="Open Sans" w:hAnsi="Open Sans" w:cs="Open Sans"/>
          <w:lang w:val="en-US"/>
        </w:rPr>
        <w:t>Maturity Model Certification compliance assessment for Defense Industrial Base contractors, sub-contractors, individual companies and government institutes.</w:t>
      </w:r>
    </w:p>
    <w:p w14:paraId="5646B87E" w14:textId="34EDA7AD" w:rsidR="00C443DB" w:rsidRPr="00C443DB" w:rsidRDefault="00C443DB" w:rsidP="00C443DB">
      <w:pPr>
        <w:rPr>
          <w:rFonts w:ascii="Open Sans" w:hAnsi="Open Sans" w:cs="Open Sans"/>
          <w:lang w:val="en-US"/>
        </w:rPr>
      </w:pPr>
      <w:r w:rsidRPr="00C443DB">
        <w:rPr>
          <w:rFonts w:ascii="Open Sans" w:hAnsi="Open Sans" w:cs="Open Sans"/>
          <w:lang w:val="en-US"/>
        </w:rPr>
        <w:t>This user guide document discusses the prerequisites, step by step installation, how to run the self-assessor application and how to use its features.</w:t>
      </w:r>
    </w:p>
    <w:p w14:paraId="41FC8074" w14:textId="27E4BEE7" w:rsidR="00C443DB" w:rsidRDefault="00C443DB" w:rsidP="00C443DB">
      <w:pPr>
        <w:rPr>
          <w:rFonts w:ascii="Open Sans" w:hAnsi="Open Sans" w:cs="Open Sans"/>
          <w:lang w:val="en-US"/>
        </w:rPr>
      </w:pPr>
      <w:r w:rsidRPr="00C443DB">
        <w:rPr>
          <w:rFonts w:ascii="Open Sans" w:hAnsi="Open Sans" w:cs="Open Sans"/>
          <w:lang w:val="en-US"/>
        </w:rPr>
        <w:t xml:space="preserve">J-Class CMMC </w:t>
      </w:r>
      <w:r>
        <w:rPr>
          <w:rFonts w:ascii="Open Sans" w:hAnsi="Open Sans" w:cs="Open Sans"/>
          <w:lang w:val="en-US"/>
        </w:rPr>
        <w:t>S</w:t>
      </w:r>
      <w:r w:rsidRPr="00C443DB">
        <w:rPr>
          <w:rFonts w:ascii="Open Sans" w:hAnsi="Open Sans" w:cs="Open Sans"/>
          <w:lang w:val="en-US"/>
        </w:rPr>
        <w:t>elf Assessor is a desktop application built with Java Swing, JVM dependent and can run on any machine as long as the machine is running JVM.</w:t>
      </w:r>
    </w:p>
    <w:p w14:paraId="45CA7643" w14:textId="4FC3E64E" w:rsidR="00C443DB" w:rsidRDefault="00C443DB" w:rsidP="00C443DB">
      <w:pPr>
        <w:rPr>
          <w:rFonts w:ascii="Open Sans" w:hAnsi="Open Sans" w:cs="Open Sans"/>
          <w:lang w:val="en-US"/>
        </w:rPr>
      </w:pPr>
    </w:p>
    <w:p w14:paraId="27A76C81" w14:textId="53B8534D" w:rsidR="00C443DB" w:rsidRDefault="00C443DB" w:rsidP="00C443DB">
      <w:pPr>
        <w:rPr>
          <w:rFonts w:ascii="Open Sans" w:hAnsi="Open Sans" w:cs="Open Sans"/>
          <w:lang w:val="en-US"/>
        </w:rPr>
      </w:pPr>
    </w:p>
    <w:p w14:paraId="6160918E" w14:textId="0E8B09E0" w:rsidR="0037680C" w:rsidRDefault="0037680C" w:rsidP="00C443DB">
      <w:pPr>
        <w:rPr>
          <w:rFonts w:ascii="Open Sans" w:hAnsi="Open Sans" w:cs="Open Sans"/>
          <w:lang w:val="en-US"/>
        </w:rPr>
      </w:pPr>
    </w:p>
    <w:p w14:paraId="07067CF8" w14:textId="1EF4D81D" w:rsidR="0037680C" w:rsidRDefault="0037680C" w:rsidP="00C443DB">
      <w:pPr>
        <w:rPr>
          <w:rFonts w:ascii="Open Sans" w:hAnsi="Open Sans" w:cs="Open Sans"/>
          <w:lang w:val="en-US"/>
        </w:rPr>
      </w:pPr>
    </w:p>
    <w:p w14:paraId="321395D8" w14:textId="346859FC" w:rsidR="0037680C" w:rsidRDefault="0037680C" w:rsidP="00C443DB">
      <w:pPr>
        <w:rPr>
          <w:rFonts w:ascii="Open Sans" w:hAnsi="Open Sans" w:cs="Open Sans"/>
          <w:lang w:val="en-US"/>
        </w:rPr>
      </w:pPr>
    </w:p>
    <w:p w14:paraId="2250DC36" w14:textId="131CB7EC" w:rsidR="0037680C" w:rsidRDefault="0037680C" w:rsidP="00C443DB">
      <w:pPr>
        <w:rPr>
          <w:rFonts w:ascii="Open Sans" w:hAnsi="Open Sans" w:cs="Open Sans"/>
          <w:lang w:val="en-US"/>
        </w:rPr>
      </w:pPr>
    </w:p>
    <w:p w14:paraId="4FC883F8" w14:textId="5A7B9383" w:rsidR="0037680C" w:rsidRDefault="0037680C" w:rsidP="00C443DB">
      <w:pPr>
        <w:rPr>
          <w:rFonts w:ascii="Open Sans" w:hAnsi="Open Sans" w:cs="Open Sans"/>
          <w:lang w:val="en-US"/>
        </w:rPr>
      </w:pPr>
    </w:p>
    <w:p w14:paraId="51D7014C" w14:textId="4059B25A" w:rsidR="0037680C" w:rsidRDefault="0037680C" w:rsidP="00C443DB">
      <w:pPr>
        <w:rPr>
          <w:rFonts w:ascii="Open Sans" w:hAnsi="Open Sans" w:cs="Open Sans"/>
          <w:lang w:val="en-US"/>
        </w:rPr>
      </w:pPr>
    </w:p>
    <w:p w14:paraId="4C1BF632" w14:textId="67C0AB49" w:rsidR="0037680C" w:rsidRDefault="0037680C" w:rsidP="00C443DB">
      <w:pPr>
        <w:rPr>
          <w:rFonts w:ascii="Open Sans" w:hAnsi="Open Sans" w:cs="Open Sans"/>
          <w:lang w:val="en-US"/>
        </w:rPr>
      </w:pPr>
    </w:p>
    <w:p w14:paraId="65780887" w14:textId="48EC0A4B" w:rsidR="0037680C" w:rsidRDefault="0037680C" w:rsidP="00C443DB">
      <w:pPr>
        <w:rPr>
          <w:rFonts w:ascii="Open Sans" w:hAnsi="Open Sans" w:cs="Open Sans"/>
          <w:lang w:val="en-US"/>
        </w:rPr>
      </w:pPr>
    </w:p>
    <w:p w14:paraId="2253C4A0" w14:textId="02AAFEC0" w:rsidR="0037680C" w:rsidRDefault="0037680C" w:rsidP="00C443DB">
      <w:pPr>
        <w:rPr>
          <w:rFonts w:ascii="Open Sans" w:hAnsi="Open Sans" w:cs="Open Sans"/>
          <w:lang w:val="en-US"/>
        </w:rPr>
      </w:pPr>
    </w:p>
    <w:p w14:paraId="74FBD04E" w14:textId="7B734841" w:rsidR="0037680C" w:rsidRDefault="0037680C" w:rsidP="00C443DB">
      <w:pPr>
        <w:rPr>
          <w:rFonts w:ascii="Open Sans" w:hAnsi="Open Sans" w:cs="Open Sans"/>
          <w:lang w:val="en-US"/>
        </w:rPr>
      </w:pPr>
    </w:p>
    <w:p w14:paraId="10A7E991" w14:textId="14B80E36" w:rsidR="0037680C" w:rsidRDefault="0037680C" w:rsidP="00C443DB">
      <w:pPr>
        <w:rPr>
          <w:rFonts w:ascii="Open Sans" w:hAnsi="Open Sans" w:cs="Open Sans"/>
          <w:lang w:val="en-US"/>
        </w:rPr>
      </w:pPr>
    </w:p>
    <w:p w14:paraId="7405D95F" w14:textId="1F7114B7" w:rsidR="0037680C" w:rsidRDefault="0037680C" w:rsidP="00C443DB">
      <w:pPr>
        <w:rPr>
          <w:rFonts w:ascii="Open Sans" w:hAnsi="Open Sans" w:cs="Open Sans"/>
          <w:lang w:val="en-US"/>
        </w:rPr>
      </w:pPr>
    </w:p>
    <w:p w14:paraId="5034660E" w14:textId="053BFC0F" w:rsidR="0037680C" w:rsidRDefault="0037680C" w:rsidP="00C443DB">
      <w:pPr>
        <w:rPr>
          <w:rFonts w:ascii="Open Sans" w:hAnsi="Open Sans" w:cs="Open Sans"/>
          <w:lang w:val="en-US"/>
        </w:rPr>
      </w:pPr>
    </w:p>
    <w:p w14:paraId="69417E2C" w14:textId="10925D11" w:rsidR="0037680C" w:rsidRDefault="0037680C" w:rsidP="00C443DB">
      <w:pPr>
        <w:rPr>
          <w:rFonts w:ascii="Open Sans" w:hAnsi="Open Sans" w:cs="Open Sans"/>
          <w:lang w:val="en-US"/>
        </w:rPr>
      </w:pPr>
    </w:p>
    <w:p w14:paraId="5A090B0C" w14:textId="27F9BC34" w:rsidR="0037680C" w:rsidRDefault="0037680C" w:rsidP="00C443DB">
      <w:pPr>
        <w:rPr>
          <w:rFonts w:ascii="Open Sans" w:hAnsi="Open Sans" w:cs="Open Sans"/>
          <w:lang w:val="en-US"/>
        </w:rPr>
      </w:pPr>
    </w:p>
    <w:p w14:paraId="32B5DF7F" w14:textId="064BE55B" w:rsidR="0037680C" w:rsidRDefault="0037680C" w:rsidP="00C443DB">
      <w:pPr>
        <w:rPr>
          <w:rFonts w:ascii="Open Sans" w:hAnsi="Open Sans" w:cs="Open Sans"/>
          <w:lang w:val="en-US"/>
        </w:rPr>
      </w:pPr>
    </w:p>
    <w:p w14:paraId="28AA7BD9" w14:textId="2F5DF89E" w:rsidR="0037680C" w:rsidRDefault="0037680C" w:rsidP="00C443DB">
      <w:pPr>
        <w:rPr>
          <w:rFonts w:ascii="Open Sans" w:hAnsi="Open Sans" w:cs="Open Sans"/>
          <w:lang w:val="en-US"/>
        </w:rPr>
      </w:pPr>
    </w:p>
    <w:p w14:paraId="4317957F" w14:textId="7ACF09A4" w:rsidR="0037680C" w:rsidRDefault="0037680C" w:rsidP="00C443DB">
      <w:pPr>
        <w:rPr>
          <w:rFonts w:ascii="Open Sans" w:hAnsi="Open Sans" w:cs="Open Sans"/>
          <w:lang w:val="en-US"/>
        </w:rPr>
      </w:pPr>
    </w:p>
    <w:p w14:paraId="73B1D6FB" w14:textId="08914583" w:rsidR="0037680C" w:rsidRDefault="0037680C" w:rsidP="00C443DB">
      <w:pPr>
        <w:rPr>
          <w:rFonts w:ascii="Open Sans" w:hAnsi="Open Sans" w:cs="Open Sans"/>
          <w:lang w:val="en-US"/>
        </w:rPr>
      </w:pPr>
    </w:p>
    <w:p w14:paraId="48245C79" w14:textId="35FC7C67" w:rsidR="0037680C" w:rsidRDefault="0037680C" w:rsidP="00C443DB">
      <w:pPr>
        <w:rPr>
          <w:rFonts w:ascii="Open Sans" w:hAnsi="Open Sans" w:cs="Open Sans"/>
          <w:lang w:val="en-US"/>
        </w:rPr>
      </w:pPr>
    </w:p>
    <w:p w14:paraId="52C69C01" w14:textId="69E16F16" w:rsidR="0037680C" w:rsidRDefault="00AB75CB" w:rsidP="00C443DB">
      <w:pPr>
        <w:rPr>
          <w:rFonts w:ascii="Open Sans" w:hAnsi="Open Sans" w:cs="Open Sans"/>
          <w:b/>
          <w:bCs/>
          <w:sz w:val="40"/>
          <w:szCs w:val="40"/>
          <w:lang w:val="en-US"/>
        </w:rPr>
      </w:pPr>
      <w:r w:rsidRPr="00AB75CB">
        <w:rPr>
          <w:rFonts w:ascii="Open Sans" w:hAnsi="Open Sans" w:cs="Open Sans"/>
          <w:b/>
          <w:bCs/>
          <w:sz w:val="40"/>
          <w:szCs w:val="40"/>
          <w:lang w:val="en-US"/>
        </w:rPr>
        <w:lastRenderedPageBreak/>
        <w:t>Prerequisite</w:t>
      </w:r>
    </w:p>
    <w:p w14:paraId="62CFB732" w14:textId="7160C9B4" w:rsidR="0037680C" w:rsidRDefault="00AB75CB" w:rsidP="00AB75CB">
      <w:pPr>
        <w:rPr>
          <w:rFonts w:ascii="Open Sans" w:hAnsi="Open Sans" w:cs="Open Sans"/>
          <w:lang w:val="en-US"/>
        </w:rPr>
      </w:pPr>
      <w:r w:rsidRPr="00AB75CB">
        <w:rPr>
          <w:rFonts w:ascii="Open Sans" w:hAnsi="Open Sans" w:cs="Open Sans"/>
          <w:lang w:val="en-US"/>
        </w:rPr>
        <w:t xml:space="preserve">Before downloading and running the self assessor application, it is recommended to make sure you have the JRE running on the machine since the application is platform independent. To confirm that your machine has a right </w:t>
      </w:r>
      <w:r w:rsidRPr="00AB75CB">
        <w:rPr>
          <w:rFonts w:ascii="Open Sans" w:hAnsi="Open Sans" w:cs="Open Sans"/>
          <w:b/>
          <w:bCs/>
          <w:lang w:val="en-US"/>
        </w:rPr>
        <w:t>JRE/Java</w:t>
      </w:r>
      <w:r w:rsidRPr="00AB75CB">
        <w:rPr>
          <w:rFonts w:ascii="Open Sans" w:hAnsi="Open Sans" w:cs="Open Sans"/>
          <w:lang w:val="en-US"/>
        </w:rPr>
        <w:t xml:space="preserve"> run the below command as the self</w:t>
      </w:r>
      <w:r>
        <w:rPr>
          <w:rFonts w:ascii="Open Sans" w:hAnsi="Open Sans" w:cs="Open Sans"/>
          <w:lang w:val="en-US"/>
        </w:rPr>
        <w:t xml:space="preserve"> </w:t>
      </w:r>
      <w:r w:rsidRPr="00AB75CB">
        <w:rPr>
          <w:rFonts w:ascii="Open Sans" w:hAnsi="Open Sans" w:cs="Open Sans"/>
          <w:lang w:val="en-US"/>
        </w:rPr>
        <w:t xml:space="preserve">assessor application supports </w:t>
      </w:r>
      <w:r w:rsidRPr="00AB75CB">
        <w:rPr>
          <w:rFonts w:ascii="Open Sans" w:hAnsi="Open Sans" w:cs="Open Sans"/>
          <w:b/>
          <w:bCs/>
          <w:lang w:val="en-US"/>
        </w:rPr>
        <w:t>Java 8 or later versions</w:t>
      </w:r>
      <w:r w:rsidRPr="00AB75CB">
        <w:rPr>
          <w:rFonts w:ascii="Open Sans" w:hAnsi="Open Sans" w:cs="Open Sans"/>
          <w:lang w:val="en-US"/>
        </w:rPr>
        <w:t>.</w:t>
      </w:r>
    </w:p>
    <w:p w14:paraId="154D678C" w14:textId="17DF570E" w:rsidR="005B28CA" w:rsidRPr="005B28CA" w:rsidRDefault="004A527B" w:rsidP="005B28CA">
      <w:pPr>
        <w:tabs>
          <w:tab w:val="left" w:pos="708"/>
          <w:tab w:val="left" w:pos="1416"/>
          <w:tab w:val="right" w:pos="8504"/>
        </w:tabs>
        <w:rPr>
          <w:rFonts w:ascii="Open Sans" w:hAnsi="Open Sans" w:cs="Open Sans"/>
          <w:color w:val="FFFFFF" w:themeColor="background1"/>
          <w:lang w:val="en-US"/>
        </w:rPr>
      </w:pPr>
      <w:r w:rsidRPr="005B28CA">
        <w:rPr>
          <w:rFonts w:ascii="Open Sans" w:hAnsi="Open Sans" w:cs="Open Sans"/>
          <w:noProof/>
          <w:color w:val="FFFFFF" w:themeColor="background1"/>
          <w:lang w:val="en-US"/>
        </w:rPr>
        <mc:AlternateContent>
          <mc:Choice Requires="wps">
            <w:drawing>
              <wp:anchor distT="0" distB="0" distL="114300" distR="114300" simplePos="0" relativeHeight="251661312" behindDoc="1" locked="0" layoutInCell="1" allowOverlap="1" wp14:anchorId="4D54537E" wp14:editId="4EF7EA2B">
                <wp:simplePos x="0" y="0"/>
                <wp:positionH relativeFrom="margin">
                  <wp:align>left</wp:align>
                </wp:positionH>
                <wp:positionV relativeFrom="paragraph">
                  <wp:posOffset>2540</wp:posOffset>
                </wp:positionV>
                <wp:extent cx="5457825" cy="247650"/>
                <wp:effectExtent l="0" t="0" r="9525" b="0"/>
                <wp:wrapNone/>
                <wp:docPr id="5" name="Rectángulo 5"/>
                <wp:cNvGraphicFramePr/>
                <a:graphic xmlns:a="http://schemas.openxmlformats.org/drawingml/2006/main">
                  <a:graphicData uri="http://schemas.microsoft.com/office/word/2010/wordprocessingShape">
                    <wps:wsp>
                      <wps:cNvSpPr/>
                      <wps:spPr>
                        <a:xfrm>
                          <a:off x="0" y="0"/>
                          <a:ext cx="5457825" cy="24765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A21E8" id="Rectángulo 5" o:spid="_x0000_s1026" style="position:absolute;margin-left:0;margin-top:.2pt;width:429.75pt;height:19.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" fillcolor="#bfbfbf [2412]" stroked="f" strokeweight="1pt">
                <w10:wrap anchorx="margin"/>
              </v:rect>
            </w:pict>
          </mc:Fallback>
        </mc:AlternateContent>
      </w:r>
      <w:r w:rsidR="00933379">
        <w:rPr>
          <w:rFonts w:ascii="Open Sans" w:hAnsi="Open Sans" w:cs="Open Sans"/>
          <w:color w:val="FFFFFF" w:themeColor="background1"/>
          <w:lang w:val="en-US"/>
        </w:rPr>
        <w:t xml:space="preserve">  </w:t>
      </w:r>
      <w:r w:rsidR="0071650A" w:rsidRPr="005B28CA">
        <w:rPr>
          <w:rFonts w:ascii="Open Sans" w:hAnsi="Open Sans" w:cs="Open Sans"/>
          <w:color w:val="FFFFFF" w:themeColor="background1"/>
          <w:lang w:val="en-US"/>
        </w:rPr>
        <w:t>java-version</w:t>
      </w:r>
    </w:p>
    <w:p w14:paraId="1B59A43E" w14:textId="4B094817" w:rsidR="005B28CA" w:rsidRDefault="005B28CA" w:rsidP="00AB75CB">
      <w:pPr>
        <w:rPr>
          <w:rFonts w:ascii="Open Sans" w:hAnsi="Open Sans" w:cs="Open Sans"/>
          <w:lang w:val="en-US"/>
        </w:rPr>
      </w:pPr>
      <w:r>
        <w:rPr>
          <w:rFonts w:ascii="Open Sans" w:hAnsi="Open Sans" w:cs="Open Sans"/>
          <w:noProof/>
          <w:lang w:val="en-US"/>
        </w:rPr>
        <mc:AlternateContent>
          <mc:Choice Requires="wps">
            <w:drawing>
              <wp:anchor distT="0" distB="0" distL="114300" distR="114300" simplePos="0" relativeHeight="251663360" behindDoc="1" locked="0" layoutInCell="1" allowOverlap="1" wp14:anchorId="1D27B8D6" wp14:editId="366459D0">
                <wp:simplePos x="0" y="0"/>
                <wp:positionH relativeFrom="margin">
                  <wp:align>left</wp:align>
                </wp:positionH>
                <wp:positionV relativeFrom="paragraph">
                  <wp:posOffset>247650</wp:posOffset>
                </wp:positionV>
                <wp:extent cx="5419725" cy="942975"/>
                <wp:effectExtent l="0" t="0" r="9525" b="9525"/>
                <wp:wrapNone/>
                <wp:docPr id="6" name="Rectángulo 6"/>
                <wp:cNvGraphicFramePr/>
                <a:graphic xmlns:a="http://schemas.openxmlformats.org/drawingml/2006/main">
                  <a:graphicData uri="http://schemas.microsoft.com/office/word/2010/wordprocessingShape">
                    <wps:wsp>
                      <wps:cNvSpPr/>
                      <wps:spPr>
                        <a:xfrm>
                          <a:off x="0" y="0"/>
                          <a:ext cx="5419725" cy="9429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6C6FB" id="Rectángulo 6" o:spid="_x0000_s1026" style="position:absolute;margin-left:0;margin-top:19.5pt;width:426.75pt;height:74.25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" fillcolor="#bfbfbf [2412]" stroked="f" strokeweight="1pt">
                <w10:wrap anchorx="margin"/>
              </v:rect>
            </w:pict>
          </mc:Fallback>
        </mc:AlternateContent>
      </w:r>
      <w:r w:rsidRPr="005B28CA">
        <w:rPr>
          <w:rFonts w:ascii="Open Sans" w:hAnsi="Open Sans" w:cs="Open Sans"/>
          <w:lang w:val="en-US"/>
        </w:rPr>
        <w:t>The command gives the output equivalent to the following</w:t>
      </w:r>
      <w:r>
        <w:rPr>
          <w:rFonts w:ascii="Open Sans" w:hAnsi="Open Sans" w:cs="Open Sans"/>
          <w:lang w:val="en-US"/>
        </w:rPr>
        <w:t>:</w:t>
      </w:r>
    </w:p>
    <w:p w14:paraId="756534B2" w14:textId="42D64905" w:rsidR="005B28CA" w:rsidRPr="005B28CA" w:rsidRDefault="00933379" w:rsidP="005B28CA">
      <w:pPr>
        <w:rPr>
          <w:rFonts w:ascii="Open Sans" w:hAnsi="Open Sans" w:cs="Open Sans"/>
          <w:color w:val="FFFFFF" w:themeColor="background1"/>
          <w:lang w:val="en-US"/>
        </w:rPr>
      </w:pPr>
      <w:r>
        <w:rPr>
          <w:rFonts w:ascii="Open Sans" w:hAnsi="Open Sans" w:cs="Open Sans"/>
          <w:color w:val="FFFFFF" w:themeColor="background1"/>
          <w:lang w:val="en-US"/>
        </w:rPr>
        <w:t xml:space="preserve">  </w:t>
      </w:r>
      <w:r w:rsidR="005B28CA" w:rsidRPr="005B28CA">
        <w:rPr>
          <w:rFonts w:ascii="Open Sans" w:hAnsi="Open Sans" w:cs="Open Sans"/>
          <w:color w:val="FFFFFF" w:themeColor="background1"/>
          <w:lang w:val="en-US"/>
        </w:rPr>
        <w:t>java version "11.0.17" 2022-10-18 LTS</w:t>
      </w:r>
    </w:p>
    <w:p w14:paraId="46A3955D" w14:textId="31BC1118" w:rsidR="005B28CA" w:rsidRPr="005B28CA" w:rsidRDefault="00933379" w:rsidP="005B28CA">
      <w:pPr>
        <w:rPr>
          <w:rFonts w:ascii="Open Sans" w:hAnsi="Open Sans" w:cs="Open Sans"/>
          <w:color w:val="FFFFFF" w:themeColor="background1"/>
          <w:lang w:val="en-US"/>
        </w:rPr>
      </w:pPr>
      <w:r>
        <w:rPr>
          <w:rFonts w:ascii="Open Sans" w:hAnsi="Open Sans" w:cs="Open Sans"/>
          <w:color w:val="FFFFFF" w:themeColor="background1"/>
          <w:lang w:val="en-US"/>
        </w:rPr>
        <w:t xml:space="preserve">  </w:t>
      </w:r>
      <w:proofErr w:type="gramStart"/>
      <w:r w:rsidR="005B28CA" w:rsidRPr="005B28CA">
        <w:rPr>
          <w:rFonts w:ascii="Open Sans" w:hAnsi="Open Sans" w:cs="Open Sans"/>
          <w:color w:val="FFFFFF" w:themeColor="background1"/>
          <w:lang w:val="en-US"/>
        </w:rPr>
        <w:t>Java(</w:t>
      </w:r>
      <w:proofErr w:type="gramEnd"/>
      <w:r w:rsidR="005B28CA" w:rsidRPr="005B28CA">
        <w:rPr>
          <w:rFonts w:ascii="Open Sans" w:hAnsi="Open Sans" w:cs="Open Sans"/>
          <w:color w:val="FFFFFF" w:themeColor="background1"/>
          <w:lang w:val="en-US"/>
        </w:rPr>
        <w:t>TM) SE Runtime Environment 18.9 (build 11.0.17+10-LTS-269)</w:t>
      </w:r>
      <w:r w:rsidR="005B28CA" w:rsidRPr="005B28CA">
        <w:rPr>
          <w:rFonts w:ascii="Open Sans" w:hAnsi="Open Sans" w:cs="Open Sans"/>
          <w:noProof/>
          <w:color w:val="FFFFFF" w:themeColor="background1"/>
          <w:lang w:val="en-US"/>
        </w:rPr>
        <w:t xml:space="preserve"> </w:t>
      </w:r>
    </w:p>
    <w:p w14:paraId="03AFB5FF" w14:textId="16E89C1D" w:rsidR="005B28CA" w:rsidRPr="005B28CA" w:rsidRDefault="00933379" w:rsidP="005B28CA">
      <w:pPr>
        <w:rPr>
          <w:rFonts w:ascii="Open Sans" w:hAnsi="Open Sans" w:cs="Open Sans"/>
          <w:color w:val="FFFFFF" w:themeColor="background1"/>
          <w:lang w:val="en-US"/>
        </w:rPr>
      </w:pPr>
      <w:r>
        <w:rPr>
          <w:rFonts w:ascii="Open Sans" w:hAnsi="Open Sans" w:cs="Open Sans"/>
          <w:color w:val="FFFFFF" w:themeColor="background1"/>
          <w:lang w:val="en-US"/>
        </w:rPr>
        <w:t xml:space="preserve">  </w:t>
      </w:r>
      <w:r w:rsidR="005B28CA" w:rsidRPr="005B28CA">
        <w:rPr>
          <w:rFonts w:ascii="Open Sans" w:hAnsi="Open Sans" w:cs="Open Sans"/>
          <w:color w:val="FFFFFF" w:themeColor="background1"/>
          <w:lang w:val="en-US"/>
        </w:rPr>
        <w:t xml:space="preserve">Java </w:t>
      </w:r>
      <w:proofErr w:type="spellStart"/>
      <w:proofErr w:type="gramStart"/>
      <w:r w:rsidR="005B28CA" w:rsidRPr="005B28CA">
        <w:rPr>
          <w:rFonts w:ascii="Open Sans" w:hAnsi="Open Sans" w:cs="Open Sans"/>
          <w:color w:val="FFFFFF" w:themeColor="background1"/>
          <w:lang w:val="en-US"/>
        </w:rPr>
        <w:t>HotSpot</w:t>
      </w:r>
      <w:proofErr w:type="spellEnd"/>
      <w:r w:rsidR="005B28CA" w:rsidRPr="005B28CA">
        <w:rPr>
          <w:rFonts w:ascii="Open Sans" w:hAnsi="Open Sans" w:cs="Open Sans"/>
          <w:color w:val="FFFFFF" w:themeColor="background1"/>
          <w:lang w:val="en-US"/>
        </w:rPr>
        <w:t>(</w:t>
      </w:r>
      <w:proofErr w:type="gramEnd"/>
      <w:r w:rsidR="005B28CA" w:rsidRPr="005B28CA">
        <w:rPr>
          <w:rFonts w:ascii="Open Sans" w:hAnsi="Open Sans" w:cs="Open Sans"/>
          <w:color w:val="FFFFFF" w:themeColor="background1"/>
          <w:lang w:val="en-US"/>
        </w:rPr>
        <w:t>TM) 64-Bit Server VM 18.9 (build 11.0.17+10-LTS-269, mixed mode)</w:t>
      </w:r>
    </w:p>
    <w:p w14:paraId="13CC06A1" w14:textId="1A28B1B0" w:rsidR="005B28CA" w:rsidRPr="005B28CA" w:rsidRDefault="005B28CA" w:rsidP="005B28CA">
      <w:pPr>
        <w:rPr>
          <w:rFonts w:ascii="Open Sans" w:hAnsi="Open Sans" w:cs="Open Sans"/>
          <w:lang w:val="en-US"/>
        </w:rPr>
      </w:pPr>
      <w:r w:rsidRPr="005B28CA">
        <w:rPr>
          <w:rFonts w:ascii="Open Sans" w:hAnsi="Open Sans" w:cs="Open Sans"/>
          <w:lang w:val="en-US"/>
        </w:rPr>
        <w:t xml:space="preserve">If the command does not give the output similar to the above, it means that you don't have java installed on your machine/system. Visit </w:t>
      </w:r>
      <w:hyperlink r:id="rId10" w:history="1">
        <w:r w:rsidRPr="005F6C7E">
          <w:rPr>
            <w:rStyle w:val="Hipervnculo"/>
            <w:rFonts w:ascii="Open Sans" w:hAnsi="Open Sans" w:cs="Open Sans"/>
            <w:lang w:val="en-US"/>
          </w:rPr>
          <w:t>here</w:t>
        </w:r>
      </w:hyperlink>
      <w:r w:rsidRPr="005B28CA">
        <w:rPr>
          <w:rFonts w:ascii="Open Sans" w:hAnsi="Open Sans" w:cs="Open Sans"/>
          <w:lang w:val="en-US"/>
        </w:rPr>
        <w:t xml:space="preserve"> to download java and follow the installer instructions to install. After installation you can run the command again and see if you have the right output.</w:t>
      </w:r>
    </w:p>
    <w:p w14:paraId="4EF9E249" w14:textId="77777777" w:rsidR="005507A7" w:rsidRDefault="005B28CA" w:rsidP="005B28CA">
      <w:pPr>
        <w:rPr>
          <w:rFonts w:ascii="Open Sans" w:hAnsi="Open Sans" w:cs="Open Sans"/>
          <w:i/>
          <w:iCs/>
          <w:lang w:val="en-US"/>
        </w:rPr>
      </w:pPr>
      <w:r w:rsidRPr="005B28CA">
        <w:rPr>
          <w:rFonts w:ascii="Open Sans" w:hAnsi="Open Sans" w:cs="Open Sans"/>
          <w:i/>
          <w:iCs/>
          <w:lang w:val="en-US"/>
        </w:rPr>
        <w:t>Note: the application supports Java 8 or later Java versions.</w:t>
      </w:r>
    </w:p>
    <w:p w14:paraId="40368FD0" w14:textId="77777777" w:rsidR="005507A7" w:rsidRDefault="005507A7" w:rsidP="005B28CA">
      <w:pPr>
        <w:rPr>
          <w:rFonts w:ascii="Open Sans" w:hAnsi="Open Sans" w:cs="Open Sans"/>
          <w:i/>
          <w:iCs/>
          <w:lang w:val="en-US"/>
        </w:rPr>
      </w:pPr>
    </w:p>
    <w:p w14:paraId="0837F329" w14:textId="39ED4D15" w:rsidR="005507A7" w:rsidRDefault="005507A7" w:rsidP="005507A7">
      <w:pPr>
        <w:rPr>
          <w:rFonts w:ascii="Open Sans" w:hAnsi="Open Sans" w:cs="Open Sans"/>
          <w:b/>
          <w:bCs/>
          <w:sz w:val="40"/>
          <w:szCs w:val="40"/>
          <w:lang w:val="en-US"/>
        </w:rPr>
      </w:pPr>
      <w:r w:rsidRPr="005507A7">
        <w:rPr>
          <w:rFonts w:ascii="Open Sans" w:hAnsi="Open Sans" w:cs="Open Sans"/>
          <w:b/>
          <w:bCs/>
          <w:sz w:val="40"/>
          <w:szCs w:val="40"/>
          <w:lang w:val="en-US"/>
        </w:rPr>
        <w:t>How to get the Assessor</w:t>
      </w:r>
      <w:r>
        <w:rPr>
          <w:rFonts w:ascii="Open Sans" w:hAnsi="Open Sans" w:cs="Open Sans"/>
          <w:b/>
          <w:bCs/>
          <w:sz w:val="40"/>
          <w:szCs w:val="40"/>
          <w:lang w:val="en-US"/>
        </w:rPr>
        <w:t xml:space="preserve"> </w:t>
      </w:r>
    </w:p>
    <w:p w14:paraId="0F840EC4" w14:textId="77777777" w:rsidR="005F6C7E" w:rsidRDefault="005507A7" w:rsidP="005507A7">
      <w:pPr>
        <w:rPr>
          <w:rFonts w:ascii="Open Sans" w:hAnsi="Open Sans" w:cs="Open Sans"/>
          <w:lang w:val="en-US"/>
        </w:rPr>
      </w:pPr>
      <w:r w:rsidRPr="005507A7">
        <w:rPr>
          <w:rFonts w:ascii="Open Sans" w:hAnsi="Open Sans" w:cs="Open Sans"/>
          <w:lang w:val="en-US"/>
        </w:rPr>
        <w:t>After Installing and checking all prerequisites, now, it’s time to download the Assessor application from</w:t>
      </w:r>
      <w:r w:rsidR="005F6C7E">
        <w:rPr>
          <w:rFonts w:ascii="Open Sans" w:hAnsi="Open Sans" w:cs="Open Sans"/>
          <w:lang w:val="en-US"/>
        </w:rPr>
        <w:t xml:space="preserve"> </w:t>
      </w:r>
      <w:hyperlink r:id="rId11" w:history="1">
        <w:r w:rsidR="005F6C7E">
          <w:rPr>
            <w:rStyle w:val="Hipervnculo"/>
            <w:rFonts w:ascii="Open Sans" w:hAnsi="Open Sans" w:cs="Open Sans"/>
            <w:lang w:val="en-US"/>
          </w:rPr>
          <w:t>J-Class Solutions Website</w:t>
        </w:r>
      </w:hyperlink>
      <w:r w:rsidR="005F6C7E">
        <w:rPr>
          <w:rFonts w:ascii="Open Sans" w:hAnsi="Open Sans" w:cs="Open Sans"/>
          <w:lang w:val="en-US"/>
        </w:rPr>
        <w:t xml:space="preserve">. </w:t>
      </w:r>
      <w:r w:rsidRPr="005507A7">
        <w:rPr>
          <w:rFonts w:ascii="Open Sans" w:hAnsi="Open Sans" w:cs="Open Sans"/>
          <w:lang w:val="en-US"/>
        </w:rPr>
        <w:t>Purchase the Assessor application and a download link will be automatically sent through the email.</w:t>
      </w:r>
    </w:p>
    <w:p w14:paraId="6B8C7EAC" w14:textId="144AAAB8" w:rsidR="005F6C7E" w:rsidRDefault="0071650A" w:rsidP="005507A7">
      <w:pPr>
        <w:rPr>
          <w:rFonts w:ascii="Open Sans" w:hAnsi="Open Sans" w:cs="Open Sans"/>
          <w:lang w:val="en-US"/>
        </w:rPr>
      </w:pPr>
      <w:r w:rsidRPr="005507A7">
        <w:rPr>
          <w:rFonts w:ascii="Open Sans" w:hAnsi="Open Sans" w:cs="Open Sans"/>
          <w:lang w:val="en-US"/>
        </w:rPr>
        <w:tab/>
      </w:r>
    </w:p>
    <w:p w14:paraId="07E47AEF" w14:textId="299A36AE" w:rsidR="005F6C7E" w:rsidRDefault="005F6C7E" w:rsidP="005F6C7E">
      <w:pPr>
        <w:rPr>
          <w:rFonts w:ascii="Open Sans" w:hAnsi="Open Sans" w:cs="Open Sans"/>
          <w:b/>
          <w:bCs/>
          <w:sz w:val="40"/>
          <w:szCs w:val="40"/>
          <w:lang w:val="en-US"/>
        </w:rPr>
      </w:pPr>
      <w:r w:rsidRPr="005F6C7E">
        <w:rPr>
          <w:rFonts w:ascii="Open Sans" w:hAnsi="Open Sans" w:cs="Open Sans"/>
          <w:b/>
          <w:bCs/>
          <w:sz w:val="40"/>
          <w:szCs w:val="40"/>
          <w:lang w:val="en-US"/>
        </w:rPr>
        <w:t>Installing and Running the Assessor</w:t>
      </w:r>
      <w:r>
        <w:rPr>
          <w:rFonts w:ascii="Open Sans" w:hAnsi="Open Sans" w:cs="Open Sans"/>
          <w:b/>
          <w:bCs/>
          <w:sz w:val="40"/>
          <w:szCs w:val="40"/>
          <w:lang w:val="en-US"/>
        </w:rPr>
        <w:t xml:space="preserve">  </w:t>
      </w:r>
    </w:p>
    <w:p w14:paraId="4FC4A928" w14:textId="6F1DFA09" w:rsidR="0071650A" w:rsidRDefault="005F6C7E" w:rsidP="005F6C7E">
      <w:pPr>
        <w:rPr>
          <w:rFonts w:ascii="Open Sans" w:hAnsi="Open Sans" w:cs="Open Sans"/>
          <w:lang w:val="en-US"/>
        </w:rPr>
      </w:pPr>
      <w:r w:rsidRPr="005F6C7E">
        <w:rPr>
          <w:rFonts w:ascii="Open Sans" w:hAnsi="Open Sans" w:cs="Open Sans"/>
          <w:lang w:val="en-US"/>
        </w:rPr>
        <w:t>Now we have the assessor application in our desired directory location, navigate to the application container folder location and double click the assessor.jar file to execute the application if you are using the machine with Graphical User Interface (GUI) desktop.</w:t>
      </w:r>
    </w:p>
    <w:p w14:paraId="6C0E26E6" w14:textId="7672D6A7" w:rsidR="00FC21BF" w:rsidRDefault="00FC21BF" w:rsidP="005F6C7E">
      <w:pPr>
        <w:rPr>
          <w:rFonts w:ascii="Open Sans" w:hAnsi="Open Sans" w:cs="Open Sans"/>
          <w:lang w:val="en-US"/>
        </w:rPr>
      </w:pPr>
      <w:r w:rsidRPr="00FC21BF">
        <w:rPr>
          <w:rFonts w:ascii="Open Sans" w:hAnsi="Open Sans" w:cs="Open Sans"/>
          <w:noProof/>
        </w:rPr>
        <w:lastRenderedPageBreak/>
        <w:drawing>
          <wp:inline distT="0" distB="0" distL="0" distR="0" wp14:anchorId="157138A8" wp14:editId="17538A08">
            <wp:extent cx="5400040" cy="21805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2180590"/>
                    </a:xfrm>
                    <a:prstGeom prst="rect">
                      <a:avLst/>
                    </a:prstGeom>
                    <a:noFill/>
                    <a:ln>
                      <a:noFill/>
                    </a:ln>
                  </pic:spPr>
                </pic:pic>
              </a:graphicData>
            </a:graphic>
          </wp:inline>
        </w:drawing>
      </w:r>
    </w:p>
    <w:p w14:paraId="21E84332" w14:textId="77777777" w:rsidR="005F6C7E" w:rsidRPr="005F6C7E" w:rsidRDefault="005F6C7E" w:rsidP="005F6C7E">
      <w:pPr>
        <w:rPr>
          <w:rFonts w:ascii="Open Sans" w:hAnsi="Open Sans" w:cs="Open Sans"/>
          <w:lang w:val="en-US"/>
        </w:rPr>
      </w:pPr>
      <w:r w:rsidRPr="005F6C7E">
        <w:rPr>
          <w:rFonts w:ascii="Open Sans" w:hAnsi="Open Sans" w:cs="Open Sans"/>
          <w:lang w:val="en-US"/>
        </w:rPr>
        <w:t>Alternatively, Open the terminal / command Prompt depending on the platform running your machine, change the directory to the directory containing the assessor.jar file then run the following commands:</w:t>
      </w:r>
    </w:p>
    <w:p w14:paraId="540FA49E" w14:textId="441A5AFC" w:rsidR="005F6C7E" w:rsidRPr="00933379" w:rsidRDefault="00933379" w:rsidP="00933379">
      <w:pPr>
        <w:rPr>
          <w:rFonts w:ascii="Open Sans" w:hAnsi="Open Sans" w:cs="Open Sans"/>
          <w:lang w:val="en-US"/>
        </w:rPr>
      </w:pPr>
      <w:r>
        <w:rPr>
          <w:noProof/>
          <w:lang w:val="en-US"/>
        </w:rPr>
        <mc:AlternateContent>
          <mc:Choice Requires="wps">
            <w:drawing>
              <wp:anchor distT="0" distB="0" distL="114300" distR="114300" simplePos="0" relativeHeight="251665408" behindDoc="1" locked="0" layoutInCell="1" allowOverlap="1" wp14:anchorId="6F8F19B5" wp14:editId="6A3212D9">
                <wp:simplePos x="0" y="0"/>
                <wp:positionH relativeFrom="margin">
                  <wp:align>left</wp:align>
                </wp:positionH>
                <wp:positionV relativeFrom="paragraph">
                  <wp:posOffset>306705</wp:posOffset>
                </wp:positionV>
                <wp:extent cx="5429250" cy="523875"/>
                <wp:effectExtent l="0" t="0" r="0" b="9525"/>
                <wp:wrapNone/>
                <wp:docPr id="7" name="Rectángulo 7"/>
                <wp:cNvGraphicFramePr/>
                <a:graphic xmlns:a="http://schemas.openxmlformats.org/drawingml/2006/main">
                  <a:graphicData uri="http://schemas.microsoft.com/office/word/2010/wordprocessingShape">
                    <wps:wsp>
                      <wps:cNvSpPr/>
                      <wps:spPr>
                        <a:xfrm>
                          <a:off x="0" y="0"/>
                          <a:ext cx="5429250" cy="5238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01426" id="Rectángulo 7" o:spid="_x0000_s1026" style="position:absolute;margin-left:0;margin-top:24.15pt;width:427.5pt;height:41.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" fillcolor="#bfbfbf [2412]" stroked="f" strokeweight="1pt">
                <w10:wrap anchorx="margin"/>
              </v:rect>
            </w:pict>
          </mc:Fallback>
        </mc:AlternateContent>
      </w:r>
      <w:r>
        <w:rPr>
          <w:rFonts w:ascii="Open Sans" w:hAnsi="Open Sans" w:cs="Open Sans"/>
          <w:lang w:val="en-US"/>
        </w:rPr>
        <w:t xml:space="preserve">1. </w:t>
      </w:r>
      <w:r w:rsidR="005F6C7E" w:rsidRPr="00933379">
        <w:rPr>
          <w:rFonts w:ascii="Open Sans" w:hAnsi="Open Sans" w:cs="Open Sans"/>
          <w:lang w:val="en-US"/>
        </w:rPr>
        <w:t>For Windows Machine</w:t>
      </w:r>
    </w:p>
    <w:p w14:paraId="667C9735" w14:textId="6CB9981E" w:rsidR="00933379" w:rsidRPr="00933379" w:rsidRDefault="00933379" w:rsidP="00933379">
      <w:pPr>
        <w:rPr>
          <w:rFonts w:ascii="Open Sans" w:hAnsi="Open Sans" w:cs="Open Sans"/>
          <w:lang w:val="en-US"/>
        </w:rPr>
      </w:pPr>
      <w:r>
        <w:rPr>
          <w:rFonts w:ascii="Open Sans" w:hAnsi="Open Sans" w:cs="Open Sans"/>
          <w:lang w:val="en-US"/>
        </w:rPr>
        <w:t xml:space="preserve"> </w:t>
      </w:r>
      <w:r w:rsidRPr="00933379">
        <w:rPr>
          <w:rFonts w:ascii="Open Sans" w:hAnsi="Open Sans" w:cs="Open Sans"/>
          <w:color w:val="FFFFFF" w:themeColor="background1"/>
          <w:lang w:val="en-US"/>
        </w:rPr>
        <w:t>cd C:</w:t>
      </w:r>
      <w:r w:rsidRPr="00933379">
        <w:rPr>
          <w:rFonts w:ascii="Open Sans" w:hAnsi="Open Sans" w:cs="Open Sans"/>
          <w:color w:val="FF0000"/>
          <w:lang w:val="en-US"/>
        </w:rPr>
        <w:t>\U</w:t>
      </w:r>
      <w:r w:rsidRPr="00933379">
        <w:rPr>
          <w:rFonts w:ascii="Open Sans" w:hAnsi="Open Sans" w:cs="Open Sans"/>
          <w:color w:val="FFFFFF" w:themeColor="background1"/>
          <w:lang w:val="en-US"/>
        </w:rPr>
        <w:t>sers\username</w:t>
      </w:r>
      <w:r w:rsidRPr="00933379">
        <w:rPr>
          <w:rFonts w:ascii="Open Sans" w:hAnsi="Open Sans" w:cs="Open Sans"/>
          <w:color w:val="FF0000"/>
          <w:lang w:val="en-US"/>
        </w:rPr>
        <w:t>\a</w:t>
      </w:r>
      <w:r w:rsidRPr="00933379">
        <w:rPr>
          <w:rFonts w:ascii="Open Sans" w:hAnsi="Open Sans" w:cs="Open Sans"/>
          <w:color w:val="FFFFFF" w:themeColor="background1"/>
          <w:lang w:val="en-US"/>
        </w:rPr>
        <w:t>ssessor</w:t>
      </w:r>
      <w:r w:rsidRPr="00933379">
        <w:rPr>
          <w:rFonts w:ascii="Open Sans" w:hAnsi="Open Sans" w:cs="Open Sans"/>
          <w:color w:val="FF0000"/>
          <w:lang w:val="en-US"/>
        </w:rPr>
        <w:t>\d</w:t>
      </w:r>
      <w:r w:rsidRPr="00933379">
        <w:rPr>
          <w:rFonts w:ascii="Open Sans" w:hAnsi="Open Sans" w:cs="Open Sans"/>
          <w:color w:val="FFFFFF" w:themeColor="background1"/>
          <w:lang w:val="en-US"/>
        </w:rPr>
        <w:t>irectory</w:t>
      </w:r>
      <w:r w:rsidRPr="00933379">
        <w:rPr>
          <w:rFonts w:ascii="Open Sans" w:hAnsi="Open Sans" w:cs="Open Sans"/>
          <w:color w:val="FF0000"/>
          <w:lang w:val="en-US"/>
        </w:rPr>
        <w:t>\l</w:t>
      </w:r>
      <w:r w:rsidRPr="00933379">
        <w:rPr>
          <w:rFonts w:ascii="Open Sans" w:hAnsi="Open Sans" w:cs="Open Sans"/>
          <w:color w:val="FFFFFF" w:themeColor="background1"/>
          <w:lang w:val="en-US"/>
        </w:rPr>
        <w:t>ocation</w:t>
      </w:r>
    </w:p>
    <w:p w14:paraId="14B91DE5" w14:textId="270D9C34" w:rsidR="005F6C7E" w:rsidRDefault="00933379" w:rsidP="00933379">
      <w:pPr>
        <w:rPr>
          <w:rFonts w:ascii="Open Sans" w:hAnsi="Open Sans" w:cs="Open Sans"/>
          <w:lang w:val="en-US"/>
        </w:rPr>
      </w:pPr>
      <w:r>
        <w:rPr>
          <w:noProof/>
        </w:rPr>
        <w:drawing>
          <wp:anchor distT="0" distB="0" distL="114300" distR="114300" simplePos="0" relativeHeight="251666432" behindDoc="1" locked="0" layoutInCell="1" allowOverlap="1" wp14:anchorId="513245C0" wp14:editId="202055F1">
            <wp:simplePos x="0" y="0"/>
            <wp:positionH relativeFrom="column">
              <wp:posOffset>-41910</wp:posOffset>
            </wp:positionH>
            <wp:positionV relativeFrom="paragraph">
              <wp:posOffset>302260</wp:posOffset>
            </wp:positionV>
            <wp:extent cx="5467985" cy="1381125"/>
            <wp:effectExtent l="0" t="0" r="0" b="9525"/>
            <wp:wrapTight wrapText="bothSides">
              <wp:wrapPolygon edited="0">
                <wp:start x="0" y="0"/>
                <wp:lineTo x="0" y="21451"/>
                <wp:lineTo x="21522" y="21451"/>
                <wp:lineTo x="21522" y="0"/>
                <wp:lineTo x="0" y="0"/>
              </wp:wrapPolygon>
            </wp:wrapTight>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467985" cy="1381125"/>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lang w:val="en-US"/>
        </w:rPr>
        <w:t xml:space="preserve"> </w:t>
      </w:r>
      <w:r w:rsidRPr="00933379">
        <w:rPr>
          <w:rFonts w:ascii="Open Sans" w:hAnsi="Open Sans" w:cs="Open Sans"/>
          <w:color w:val="FFFFFF" w:themeColor="background1"/>
          <w:lang w:val="en-US"/>
        </w:rPr>
        <w:t>java -jar assessor.jar</w:t>
      </w:r>
    </w:p>
    <w:p w14:paraId="47639687" w14:textId="03C21D80" w:rsidR="00933379" w:rsidRDefault="00933379" w:rsidP="00933379">
      <w:pPr>
        <w:rPr>
          <w:rFonts w:ascii="Open Sans" w:hAnsi="Open Sans" w:cs="Open Sans"/>
          <w:lang w:val="en-US"/>
        </w:rPr>
      </w:pPr>
      <w:r w:rsidRPr="00933379">
        <w:rPr>
          <w:rFonts w:ascii="Open Sans" w:hAnsi="Open Sans" w:cs="Open Sans"/>
          <w:lang w:val="en-US"/>
        </w:rPr>
        <w:t xml:space="preserve">After running the </w:t>
      </w:r>
      <w:proofErr w:type="gramStart"/>
      <w:r w:rsidRPr="00933379">
        <w:rPr>
          <w:rFonts w:ascii="Open Sans" w:hAnsi="Open Sans" w:cs="Open Sans"/>
          <w:lang w:val="en-US"/>
        </w:rPr>
        <w:t>command</w:t>
      </w:r>
      <w:proofErr w:type="gramEnd"/>
      <w:r w:rsidRPr="00933379">
        <w:rPr>
          <w:rFonts w:ascii="Open Sans" w:hAnsi="Open Sans" w:cs="Open Sans"/>
          <w:lang w:val="en-US"/>
        </w:rPr>
        <w:t xml:space="preserve"> you will see the application starting.</w:t>
      </w:r>
    </w:p>
    <w:p w14:paraId="6397A311" w14:textId="751FA97F" w:rsidR="00933379" w:rsidRDefault="00933379" w:rsidP="00933379">
      <w:pPr>
        <w:rPr>
          <w:rFonts w:ascii="Open Sans" w:hAnsi="Open Sans" w:cs="Open Sans"/>
          <w:lang w:val="en-US"/>
        </w:rPr>
      </w:pPr>
      <w:r>
        <w:rPr>
          <w:noProof/>
          <w:lang w:val="en-US"/>
        </w:rPr>
        <mc:AlternateContent>
          <mc:Choice Requires="wps">
            <w:drawing>
              <wp:anchor distT="0" distB="0" distL="114300" distR="114300" simplePos="0" relativeHeight="251668480" behindDoc="1" locked="0" layoutInCell="1" allowOverlap="1" wp14:anchorId="5142BA41" wp14:editId="0F1044A1">
                <wp:simplePos x="0" y="0"/>
                <wp:positionH relativeFrom="margin">
                  <wp:align>right</wp:align>
                </wp:positionH>
                <wp:positionV relativeFrom="paragraph">
                  <wp:posOffset>290830</wp:posOffset>
                </wp:positionV>
                <wp:extent cx="5400675" cy="276225"/>
                <wp:effectExtent l="0" t="0" r="9525" b="9525"/>
                <wp:wrapNone/>
                <wp:docPr id="9" name="Rectángulo 9"/>
                <wp:cNvGraphicFramePr/>
                <a:graphic xmlns:a="http://schemas.openxmlformats.org/drawingml/2006/main">
                  <a:graphicData uri="http://schemas.microsoft.com/office/word/2010/wordprocessingShape">
                    <wps:wsp>
                      <wps:cNvSpPr/>
                      <wps:spPr>
                        <a:xfrm>
                          <a:off x="0" y="0"/>
                          <a:ext cx="5400675" cy="27622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16F96" id="Rectángulo 9" o:spid="_x0000_s1026" style="position:absolute;margin-left:374.05pt;margin-top:22.9pt;width:425.25pt;height:21.75pt;z-index:-2516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" fillcolor="#bfbfbf [2412]" stroked="f" strokeweight="1pt">
                <w10:wrap anchorx="margin"/>
              </v:rect>
            </w:pict>
          </mc:Fallback>
        </mc:AlternateContent>
      </w:r>
      <w:r w:rsidRPr="00933379">
        <w:rPr>
          <w:rFonts w:ascii="Open Sans" w:hAnsi="Open Sans" w:cs="Open Sans"/>
          <w:lang w:val="en-US"/>
        </w:rPr>
        <w:t>2. For Linux Machine</w:t>
      </w:r>
    </w:p>
    <w:p w14:paraId="5AB366AE" w14:textId="0E84422C" w:rsidR="00933379" w:rsidRPr="00933379" w:rsidRDefault="00933379" w:rsidP="00933379">
      <w:pPr>
        <w:rPr>
          <w:rFonts w:ascii="Open Sans" w:hAnsi="Open Sans" w:cs="Open Sans"/>
          <w:color w:val="FFFFFF" w:themeColor="background1"/>
          <w:lang w:val="en-US"/>
        </w:rPr>
      </w:pPr>
      <w:r w:rsidRPr="00933379">
        <w:rPr>
          <w:rFonts w:ascii="Open Sans" w:hAnsi="Open Sans" w:cs="Open Sans"/>
          <w:color w:val="FFFFFF" w:themeColor="background1"/>
          <w:lang w:val="en-US"/>
        </w:rPr>
        <w:t xml:space="preserve"> java -jar assessor.jar</w:t>
      </w:r>
    </w:p>
    <w:p w14:paraId="73714E94" w14:textId="15AA05AE" w:rsidR="00933379" w:rsidRDefault="00933379" w:rsidP="00933379">
      <w:pPr>
        <w:rPr>
          <w:rFonts w:ascii="Open Sans" w:hAnsi="Open Sans" w:cs="Open Sans"/>
          <w:lang w:val="en-US"/>
        </w:rPr>
      </w:pPr>
      <w:r w:rsidRPr="00933379">
        <w:rPr>
          <w:rFonts w:ascii="Open Sans" w:hAnsi="Open Sans" w:cs="Open Sans"/>
          <w:lang w:val="en-US"/>
        </w:rPr>
        <w:t xml:space="preserve">Or make the .jar file e </w:t>
      </w:r>
      <w:proofErr w:type="spellStart"/>
      <w:r w:rsidRPr="00933379">
        <w:rPr>
          <w:rFonts w:ascii="Open Sans" w:hAnsi="Open Sans" w:cs="Open Sans"/>
          <w:lang w:val="en-US"/>
        </w:rPr>
        <w:t>xecutable</w:t>
      </w:r>
      <w:proofErr w:type="spellEnd"/>
      <w:r w:rsidRPr="00933379">
        <w:rPr>
          <w:rFonts w:ascii="Open Sans" w:hAnsi="Open Sans" w:cs="Open Sans"/>
          <w:lang w:val="en-US"/>
        </w:rPr>
        <w:t xml:space="preserve"> by running </w:t>
      </w:r>
      <w:proofErr w:type="spellStart"/>
      <w:r w:rsidRPr="00933379">
        <w:rPr>
          <w:rFonts w:ascii="Open Sans" w:hAnsi="Open Sans" w:cs="Open Sans"/>
          <w:b/>
          <w:bCs/>
          <w:lang w:val="en-US"/>
        </w:rPr>
        <w:t>chmod</w:t>
      </w:r>
      <w:proofErr w:type="spellEnd"/>
      <w:r w:rsidRPr="00933379">
        <w:rPr>
          <w:rFonts w:ascii="Open Sans" w:hAnsi="Open Sans" w:cs="Open Sans"/>
          <w:b/>
          <w:bCs/>
          <w:lang w:val="en-US"/>
        </w:rPr>
        <w:t xml:space="preserve"> +x assessor.jar</w:t>
      </w:r>
      <w:r w:rsidRPr="00933379">
        <w:rPr>
          <w:rFonts w:ascii="Open Sans" w:hAnsi="Open Sans" w:cs="Open Sans"/>
          <w:lang w:val="en-US"/>
        </w:rPr>
        <w:t xml:space="preserve"> and executing using ./assessor.jar command as shown below.</w:t>
      </w:r>
      <w:r>
        <w:rPr>
          <w:rFonts w:ascii="Open Sans" w:hAnsi="Open Sans" w:cs="Open Sans"/>
          <w:lang w:val="en-US"/>
        </w:rPr>
        <w:t xml:space="preserve"> </w:t>
      </w:r>
    </w:p>
    <w:p w14:paraId="7255B4D2" w14:textId="24594144" w:rsidR="00933379" w:rsidRPr="00933379" w:rsidRDefault="00933379" w:rsidP="00933379">
      <w:pPr>
        <w:rPr>
          <w:rFonts w:ascii="Open Sans" w:hAnsi="Open Sans" w:cs="Open Sans"/>
          <w:lang w:val="en-US"/>
        </w:rPr>
      </w:pPr>
      <w:r w:rsidRPr="00933379">
        <w:rPr>
          <w:noProof/>
          <w:color w:val="FFFFFF" w:themeColor="background1"/>
          <w:lang w:val="en-US"/>
        </w:rPr>
        <mc:AlternateContent>
          <mc:Choice Requires="wps">
            <w:drawing>
              <wp:anchor distT="0" distB="0" distL="114300" distR="114300" simplePos="0" relativeHeight="251670528" behindDoc="1" locked="0" layoutInCell="1" allowOverlap="1" wp14:anchorId="3A8BD357" wp14:editId="4B9D3636">
                <wp:simplePos x="0" y="0"/>
                <wp:positionH relativeFrom="margin">
                  <wp:align>left</wp:align>
                </wp:positionH>
                <wp:positionV relativeFrom="paragraph">
                  <wp:posOffset>12700</wp:posOffset>
                </wp:positionV>
                <wp:extent cx="5400675" cy="495300"/>
                <wp:effectExtent l="0" t="0" r="9525" b="0"/>
                <wp:wrapNone/>
                <wp:docPr id="10" name="Rectángulo 10"/>
                <wp:cNvGraphicFramePr/>
                <a:graphic xmlns:a="http://schemas.openxmlformats.org/drawingml/2006/main">
                  <a:graphicData uri="http://schemas.microsoft.com/office/word/2010/wordprocessingShape">
                    <wps:wsp>
                      <wps:cNvSpPr/>
                      <wps:spPr>
                        <a:xfrm>
                          <a:off x="0" y="0"/>
                          <a:ext cx="5400675" cy="4953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BEC12" id="Rectángulo 10" o:spid="_x0000_s1026" style="position:absolute;margin-left:0;margin-top:1pt;width:425.25pt;height:39pt;z-index:-251645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" fillcolor="#bfbfbf [2412]" stroked="f" strokeweight="1pt">
                <w10:wrap anchorx="margin"/>
              </v:rect>
            </w:pict>
          </mc:Fallback>
        </mc:AlternateContent>
      </w:r>
      <w:r w:rsidRPr="00933379">
        <w:rPr>
          <w:rFonts w:ascii="Open Sans" w:hAnsi="Open Sans" w:cs="Open Sans"/>
          <w:color w:val="FFFFFF" w:themeColor="background1"/>
          <w:lang w:val="en-US"/>
        </w:rPr>
        <w:t>make</w:t>
      </w:r>
      <w:r w:rsidRPr="00933379">
        <w:rPr>
          <w:rFonts w:ascii="Open Sans" w:hAnsi="Open Sans" w:cs="Open Sans"/>
          <w:lang w:val="en-US"/>
        </w:rPr>
        <w:t xml:space="preserve"> </w:t>
      </w:r>
      <w:r w:rsidRPr="00933379">
        <w:rPr>
          <w:rFonts w:ascii="Open Sans" w:hAnsi="Open Sans" w:cs="Open Sans"/>
          <w:color w:val="538135" w:themeColor="accent6" w:themeShade="BF"/>
          <w:lang w:val="en-US"/>
        </w:rPr>
        <w:t xml:space="preserve">.jar </w:t>
      </w:r>
      <w:r w:rsidRPr="00933379">
        <w:rPr>
          <w:rFonts w:ascii="Open Sans" w:hAnsi="Open Sans" w:cs="Open Sans"/>
          <w:color w:val="FFFFFF" w:themeColor="background1"/>
          <w:lang w:val="en-US"/>
        </w:rPr>
        <w:t>executable (</w:t>
      </w:r>
      <w:proofErr w:type="spellStart"/>
      <w:r w:rsidRPr="00933379">
        <w:rPr>
          <w:rFonts w:ascii="Open Sans" w:hAnsi="Open Sans" w:cs="Open Sans"/>
          <w:color w:val="FFFFFF" w:themeColor="background1"/>
          <w:lang w:val="en-US"/>
        </w:rPr>
        <w:t>chmod</w:t>
      </w:r>
      <w:proofErr w:type="spellEnd"/>
      <w:r w:rsidRPr="00933379">
        <w:rPr>
          <w:rFonts w:ascii="Open Sans" w:hAnsi="Open Sans" w:cs="Open Sans"/>
          <w:color w:val="FFFFFF" w:themeColor="background1"/>
          <w:lang w:val="en-US"/>
        </w:rPr>
        <w:t xml:space="preserve"> +x assessor.jar)</w:t>
      </w:r>
    </w:p>
    <w:p w14:paraId="7835A749" w14:textId="5D7BF003" w:rsidR="00933379" w:rsidRDefault="00933379" w:rsidP="00933379">
      <w:pPr>
        <w:rPr>
          <w:rFonts w:ascii="Open Sans" w:hAnsi="Open Sans" w:cs="Open Sans"/>
          <w:color w:val="538135" w:themeColor="accent6" w:themeShade="BF"/>
          <w:lang w:val="en-US"/>
        </w:rPr>
      </w:pPr>
      <w:r w:rsidRPr="00933379">
        <w:rPr>
          <w:rFonts w:ascii="Open Sans" w:hAnsi="Open Sans" w:cs="Open Sans"/>
          <w:lang w:val="en-US"/>
        </w:rPr>
        <w:t xml:space="preserve">    </w:t>
      </w:r>
      <w:r w:rsidRPr="00933379">
        <w:rPr>
          <w:rFonts w:ascii="Open Sans" w:hAnsi="Open Sans" w:cs="Open Sans"/>
          <w:color w:val="538135" w:themeColor="accent6" w:themeShade="BF"/>
          <w:lang w:val="en-US"/>
        </w:rPr>
        <w:t>./assessor.jar</w:t>
      </w:r>
    </w:p>
    <w:p w14:paraId="2B39EDCB" w14:textId="77777777" w:rsidR="00F54C0C" w:rsidRDefault="00FC21BF" w:rsidP="00F54C0C">
      <w:pPr>
        <w:tabs>
          <w:tab w:val="center" w:pos="4252"/>
          <w:tab w:val="right" w:pos="8504"/>
        </w:tabs>
        <w:rPr>
          <w:rFonts w:ascii="Open Sans" w:hAnsi="Open Sans" w:cs="Open Sans"/>
          <w:color w:val="538135" w:themeColor="accent6" w:themeShade="BF"/>
          <w:lang w:val="en-US"/>
        </w:rPr>
      </w:pPr>
      <w:r>
        <w:rPr>
          <w:noProof/>
          <w:color w:val="000000"/>
          <w:bdr w:val="none" w:sz="0" w:space="0" w:color="auto" w:frame="1"/>
        </w:rPr>
        <w:lastRenderedPageBreak/>
        <w:drawing>
          <wp:inline distT="0" distB="0" distL="0" distR="0" wp14:anchorId="78D9B06D" wp14:editId="1034DA36">
            <wp:extent cx="5400040" cy="303784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6B79AA16" w14:textId="77777777" w:rsidR="00F54C0C" w:rsidRDefault="00F54C0C" w:rsidP="00F54C0C">
      <w:pPr>
        <w:tabs>
          <w:tab w:val="center" w:pos="4252"/>
          <w:tab w:val="right" w:pos="8504"/>
        </w:tabs>
        <w:rPr>
          <w:rFonts w:ascii="Open Sans" w:hAnsi="Open Sans" w:cs="Open Sans"/>
          <w:color w:val="538135" w:themeColor="accent6" w:themeShade="BF"/>
          <w:lang w:val="en-US"/>
        </w:rPr>
      </w:pPr>
    </w:p>
    <w:p w14:paraId="66B4DA53" w14:textId="686450B9" w:rsidR="00933379" w:rsidRPr="00FC21BF" w:rsidRDefault="00933379" w:rsidP="00F54C0C">
      <w:pPr>
        <w:tabs>
          <w:tab w:val="center" w:pos="4252"/>
          <w:tab w:val="right" w:pos="8504"/>
        </w:tabs>
        <w:rPr>
          <w:rFonts w:ascii="Open Sans" w:hAnsi="Open Sans" w:cs="Open Sans"/>
          <w:color w:val="538135" w:themeColor="accent6" w:themeShade="BF"/>
          <w:lang w:val="en-US"/>
        </w:rPr>
      </w:pPr>
      <w:r w:rsidRPr="00933379">
        <w:rPr>
          <w:rFonts w:ascii="Open Sans" w:hAnsi="Open Sans" w:cs="Open Sans"/>
          <w:lang w:val="en-US"/>
        </w:rPr>
        <w:t>After running the above commands, you will see the screen below showing the application starting to run.</w:t>
      </w:r>
      <w:r w:rsidR="004A7904">
        <w:rPr>
          <w:rFonts w:ascii="Open Sans" w:hAnsi="Open Sans" w:cs="Open Sans"/>
          <w:lang w:val="en-US"/>
        </w:rPr>
        <w:t xml:space="preserve"> </w:t>
      </w:r>
    </w:p>
    <w:p w14:paraId="242E8D7F" w14:textId="39CE6101" w:rsidR="00933379" w:rsidRDefault="00FC21BF" w:rsidP="00933379">
      <w:pPr>
        <w:rPr>
          <w:rFonts w:ascii="Open Sans" w:hAnsi="Open Sans" w:cs="Open Sans"/>
          <w:lang w:val="en-US"/>
        </w:rPr>
      </w:pPr>
      <w:r>
        <w:rPr>
          <w:noProof/>
          <w:color w:val="000000"/>
          <w:bdr w:val="none" w:sz="0" w:space="0" w:color="auto" w:frame="1"/>
        </w:rPr>
        <w:drawing>
          <wp:inline distT="0" distB="0" distL="0" distR="0" wp14:anchorId="25C088DA" wp14:editId="371B252D">
            <wp:extent cx="5400040" cy="30721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3072130"/>
                    </a:xfrm>
                    <a:prstGeom prst="rect">
                      <a:avLst/>
                    </a:prstGeom>
                    <a:noFill/>
                    <a:ln>
                      <a:noFill/>
                    </a:ln>
                  </pic:spPr>
                </pic:pic>
              </a:graphicData>
            </a:graphic>
          </wp:inline>
        </w:drawing>
      </w:r>
    </w:p>
    <w:p w14:paraId="4238558F" w14:textId="77777777" w:rsidR="00FC21BF" w:rsidRDefault="00FC21BF" w:rsidP="00933379">
      <w:pPr>
        <w:rPr>
          <w:rFonts w:ascii="Open Sans" w:hAnsi="Open Sans" w:cs="Open Sans"/>
          <w:lang w:val="en-US"/>
        </w:rPr>
      </w:pPr>
    </w:p>
    <w:p w14:paraId="41120C18" w14:textId="276E0165" w:rsidR="004A7904" w:rsidRDefault="004A7904" w:rsidP="00933379">
      <w:pPr>
        <w:rPr>
          <w:rFonts w:ascii="Open Sans" w:hAnsi="Open Sans" w:cs="Open Sans"/>
          <w:lang w:val="en-US"/>
        </w:rPr>
      </w:pPr>
      <w:r w:rsidRPr="004A7904">
        <w:rPr>
          <w:rFonts w:ascii="Open Sans" w:hAnsi="Open Sans" w:cs="Open Sans"/>
          <w:lang w:val="en-US"/>
        </w:rPr>
        <w:t>The application loads all required resources and opening the application home page by default shows the dashboard with no data see the screen below.</w:t>
      </w:r>
    </w:p>
    <w:p w14:paraId="35D6303B" w14:textId="5FE4562D" w:rsidR="006E58C5" w:rsidRDefault="00FC21BF" w:rsidP="00933379">
      <w:pPr>
        <w:rPr>
          <w:rFonts w:ascii="Open Sans" w:hAnsi="Open Sans" w:cs="Open Sans"/>
          <w:lang w:val="en-US"/>
        </w:rPr>
      </w:pPr>
      <w:r>
        <w:rPr>
          <w:noProof/>
          <w:color w:val="000000"/>
          <w:bdr w:val="none" w:sz="0" w:space="0" w:color="auto" w:frame="1"/>
        </w:rPr>
        <w:lastRenderedPageBreak/>
        <w:drawing>
          <wp:inline distT="0" distB="0" distL="0" distR="0" wp14:anchorId="532176E2" wp14:editId="3191B54E">
            <wp:extent cx="5400040" cy="28473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2847340"/>
                    </a:xfrm>
                    <a:prstGeom prst="rect">
                      <a:avLst/>
                    </a:prstGeom>
                    <a:noFill/>
                    <a:ln>
                      <a:noFill/>
                    </a:ln>
                  </pic:spPr>
                </pic:pic>
              </a:graphicData>
            </a:graphic>
          </wp:inline>
        </w:drawing>
      </w:r>
    </w:p>
    <w:p w14:paraId="353020B4" w14:textId="3423CC7E" w:rsidR="006E58C5" w:rsidRDefault="006E58C5" w:rsidP="00933379">
      <w:pPr>
        <w:rPr>
          <w:rFonts w:ascii="Open Sans" w:hAnsi="Open Sans" w:cs="Open Sans"/>
          <w:lang w:val="en-US"/>
        </w:rPr>
      </w:pPr>
    </w:p>
    <w:p w14:paraId="39E2D936" w14:textId="0977052B" w:rsidR="006E58C5" w:rsidRDefault="006E58C5" w:rsidP="006E58C5">
      <w:pPr>
        <w:rPr>
          <w:rFonts w:ascii="Open Sans" w:hAnsi="Open Sans" w:cs="Open Sans"/>
          <w:b/>
          <w:bCs/>
          <w:sz w:val="40"/>
          <w:szCs w:val="40"/>
          <w:lang w:val="en-US"/>
        </w:rPr>
      </w:pPr>
      <w:r w:rsidRPr="006E58C5">
        <w:rPr>
          <w:rFonts w:ascii="Open Sans" w:hAnsi="Open Sans" w:cs="Open Sans"/>
          <w:b/>
          <w:bCs/>
          <w:sz w:val="40"/>
          <w:szCs w:val="40"/>
          <w:lang w:val="en-US"/>
        </w:rPr>
        <w:t>The Assessor Application Dashboard</w:t>
      </w:r>
      <w:r>
        <w:rPr>
          <w:rFonts w:ascii="Open Sans" w:hAnsi="Open Sans" w:cs="Open Sans"/>
          <w:b/>
          <w:bCs/>
          <w:sz w:val="40"/>
          <w:szCs w:val="40"/>
          <w:lang w:val="en-US"/>
        </w:rPr>
        <w:t xml:space="preserve"> </w:t>
      </w:r>
    </w:p>
    <w:p w14:paraId="5C68C1E2" w14:textId="0C35D44B" w:rsidR="006E58C5" w:rsidRDefault="006E58C5" w:rsidP="006E58C5">
      <w:pPr>
        <w:rPr>
          <w:rFonts w:ascii="Open Sans" w:hAnsi="Open Sans" w:cs="Open Sans"/>
          <w:lang w:val="en-US"/>
        </w:rPr>
      </w:pPr>
      <w:r w:rsidRPr="006E58C5">
        <w:rPr>
          <w:rFonts w:ascii="Open Sans" w:hAnsi="Open Sans" w:cs="Open Sans"/>
          <w:lang w:val="en-US"/>
        </w:rPr>
        <w:t>In the previous section of this guide, we managed to execute the assessor application and open the dashboard as default home page or starting page. In this Dashboard, you will find domains for Level 1, with the option to select a different Level to display its domains. To access the controls, click on a domain name and it will display all the information in it.</w:t>
      </w:r>
    </w:p>
    <w:p w14:paraId="081DF0D4" w14:textId="6EF9C44D" w:rsidR="006E58C5" w:rsidRDefault="00FC21BF" w:rsidP="006E58C5">
      <w:pPr>
        <w:rPr>
          <w:rFonts w:ascii="Open Sans" w:hAnsi="Open Sans" w:cs="Open Sans"/>
          <w:lang w:val="en-US"/>
        </w:rPr>
      </w:pPr>
      <w:r>
        <w:rPr>
          <w:noProof/>
          <w:color w:val="000000"/>
          <w:bdr w:val="none" w:sz="0" w:space="0" w:color="auto" w:frame="1"/>
        </w:rPr>
        <w:drawing>
          <wp:inline distT="0" distB="0" distL="0" distR="0" wp14:anchorId="112F32AC" wp14:editId="53DAAB1A">
            <wp:extent cx="5400040" cy="339217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3392170"/>
                    </a:xfrm>
                    <a:prstGeom prst="rect">
                      <a:avLst/>
                    </a:prstGeom>
                    <a:noFill/>
                    <a:ln>
                      <a:noFill/>
                    </a:ln>
                  </pic:spPr>
                </pic:pic>
              </a:graphicData>
            </a:graphic>
          </wp:inline>
        </w:drawing>
      </w:r>
    </w:p>
    <w:p w14:paraId="4A1CF52E" w14:textId="77777777" w:rsidR="00FC21BF" w:rsidRDefault="00FC21BF" w:rsidP="006E58C5">
      <w:pPr>
        <w:rPr>
          <w:rFonts w:ascii="Open Sans" w:hAnsi="Open Sans" w:cs="Open Sans"/>
          <w:lang w:val="en-US"/>
        </w:rPr>
      </w:pPr>
    </w:p>
    <w:p w14:paraId="661FBD82" w14:textId="18E69407" w:rsidR="006E58C5" w:rsidRDefault="006E58C5" w:rsidP="006E58C5">
      <w:pPr>
        <w:rPr>
          <w:rFonts w:ascii="Open Sans" w:hAnsi="Open Sans" w:cs="Open Sans"/>
          <w:b/>
          <w:bCs/>
          <w:sz w:val="40"/>
          <w:szCs w:val="40"/>
          <w:lang w:val="en-US"/>
        </w:rPr>
      </w:pPr>
      <w:r w:rsidRPr="006E58C5">
        <w:rPr>
          <w:rFonts w:ascii="Open Sans" w:hAnsi="Open Sans" w:cs="Open Sans"/>
          <w:b/>
          <w:bCs/>
          <w:sz w:val="40"/>
          <w:szCs w:val="40"/>
          <w:lang w:val="en-US"/>
        </w:rPr>
        <w:lastRenderedPageBreak/>
        <w:t xml:space="preserve">Add Data to Assessor </w:t>
      </w:r>
      <w:r w:rsidR="00BF740F">
        <w:rPr>
          <w:rFonts w:ascii="Open Sans" w:hAnsi="Open Sans" w:cs="Open Sans"/>
          <w:b/>
          <w:bCs/>
          <w:sz w:val="40"/>
          <w:szCs w:val="40"/>
          <w:lang w:val="en-US"/>
        </w:rPr>
        <w:t>A</w:t>
      </w:r>
      <w:r w:rsidRPr="006E58C5">
        <w:rPr>
          <w:rFonts w:ascii="Open Sans" w:hAnsi="Open Sans" w:cs="Open Sans"/>
          <w:b/>
          <w:bCs/>
          <w:sz w:val="40"/>
          <w:szCs w:val="40"/>
          <w:lang w:val="en-US"/>
        </w:rPr>
        <w:t>pplication</w:t>
      </w:r>
    </w:p>
    <w:p w14:paraId="20AC7680" w14:textId="357F08E0" w:rsidR="006E58C5" w:rsidRDefault="006E58C5" w:rsidP="006E58C5">
      <w:pPr>
        <w:rPr>
          <w:rFonts w:ascii="Open Sans" w:hAnsi="Open Sans" w:cs="Open Sans"/>
          <w:lang w:val="en-US"/>
        </w:rPr>
      </w:pPr>
      <w:r w:rsidRPr="006E58C5">
        <w:rPr>
          <w:rFonts w:ascii="Open Sans" w:hAnsi="Open Sans" w:cs="Open Sans"/>
          <w:lang w:val="en-US"/>
        </w:rPr>
        <w:t xml:space="preserve">Navigate to Level and select level of your choice then on the left navigation select the domain </w:t>
      </w:r>
      <w:r w:rsidRPr="006E58C5">
        <w:rPr>
          <w:rFonts w:ascii="Open Sans" w:hAnsi="Open Sans" w:cs="Open Sans"/>
          <w:i/>
          <w:iCs/>
          <w:lang w:val="en-US"/>
        </w:rPr>
        <w:t>access control</w:t>
      </w:r>
      <w:r w:rsidRPr="006E58C5">
        <w:rPr>
          <w:rFonts w:ascii="Open Sans" w:hAnsi="Open Sans" w:cs="Open Sans"/>
          <w:lang w:val="en-US"/>
        </w:rPr>
        <w:t xml:space="preserve"> click the button, the application opens a new page as the screen below where you can start filling the information.</w:t>
      </w:r>
    </w:p>
    <w:p w14:paraId="65844F04" w14:textId="77777777" w:rsidR="00F54C0C" w:rsidRDefault="00F54C0C" w:rsidP="006E58C5">
      <w:pPr>
        <w:rPr>
          <w:rFonts w:ascii="Open Sans" w:hAnsi="Open Sans" w:cs="Open Sans"/>
          <w:lang w:val="en-US"/>
        </w:rPr>
      </w:pPr>
    </w:p>
    <w:p w14:paraId="668AD2E1" w14:textId="5A9EA85D" w:rsidR="006E58C5" w:rsidRDefault="00FC21BF" w:rsidP="006E58C5">
      <w:pPr>
        <w:rPr>
          <w:rFonts w:ascii="Open Sans" w:hAnsi="Open Sans" w:cs="Open Sans"/>
          <w:b/>
          <w:bCs/>
          <w:sz w:val="40"/>
          <w:szCs w:val="40"/>
          <w:lang w:val="en-US"/>
        </w:rPr>
      </w:pPr>
      <w:r>
        <w:rPr>
          <w:noProof/>
          <w:color w:val="000000"/>
          <w:bdr w:val="none" w:sz="0" w:space="0" w:color="auto" w:frame="1"/>
        </w:rPr>
        <w:drawing>
          <wp:inline distT="0" distB="0" distL="0" distR="0" wp14:anchorId="373BA9E5" wp14:editId="09FD0008">
            <wp:extent cx="5400040" cy="24834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483485"/>
                    </a:xfrm>
                    <a:prstGeom prst="rect">
                      <a:avLst/>
                    </a:prstGeom>
                    <a:noFill/>
                    <a:ln>
                      <a:noFill/>
                    </a:ln>
                  </pic:spPr>
                </pic:pic>
              </a:graphicData>
            </a:graphic>
          </wp:inline>
        </w:drawing>
      </w:r>
    </w:p>
    <w:p w14:paraId="37298088" w14:textId="1B9194A9" w:rsidR="006E58C5" w:rsidRPr="006E58C5" w:rsidRDefault="006E58C5" w:rsidP="006E58C5">
      <w:pPr>
        <w:rPr>
          <w:rFonts w:ascii="Open Sans" w:hAnsi="Open Sans" w:cs="Open Sans"/>
          <w:lang w:val="en-US"/>
        </w:rPr>
      </w:pPr>
      <w:r w:rsidRPr="00987294">
        <w:rPr>
          <w:rFonts w:ascii="Open Sans" w:hAnsi="Open Sans" w:cs="Open Sans"/>
          <w:b/>
          <w:bCs/>
          <w:lang w:val="en-US"/>
        </w:rPr>
        <w:t>Process:</w:t>
      </w:r>
      <w:r w:rsidR="00987294">
        <w:rPr>
          <w:rFonts w:ascii="Open Sans" w:hAnsi="Open Sans" w:cs="Open Sans"/>
          <w:lang w:val="en-US"/>
        </w:rPr>
        <w:t xml:space="preserve"> </w:t>
      </w:r>
      <w:r w:rsidRPr="006E58C5">
        <w:rPr>
          <w:rFonts w:ascii="Open Sans" w:hAnsi="Open Sans" w:cs="Open Sans"/>
          <w:lang w:val="en-US"/>
        </w:rPr>
        <w:t>In this section, provide a summary description of how you have implemented a particular control requirement.</w:t>
      </w:r>
    </w:p>
    <w:p w14:paraId="4E34B613" w14:textId="77777777" w:rsidR="006E58C5" w:rsidRPr="006E58C5" w:rsidRDefault="006E58C5" w:rsidP="006E58C5">
      <w:pPr>
        <w:rPr>
          <w:rFonts w:ascii="Open Sans" w:hAnsi="Open Sans" w:cs="Open Sans"/>
          <w:lang w:val="en-US"/>
        </w:rPr>
      </w:pPr>
      <w:r w:rsidRPr="00987294">
        <w:rPr>
          <w:rFonts w:ascii="Open Sans" w:hAnsi="Open Sans" w:cs="Open Sans"/>
          <w:b/>
          <w:bCs/>
          <w:lang w:val="en-US"/>
        </w:rPr>
        <w:t>Process Owner:</w:t>
      </w:r>
      <w:r w:rsidRPr="006E58C5">
        <w:rPr>
          <w:rFonts w:ascii="Open Sans" w:hAnsi="Open Sans" w:cs="Open Sans"/>
          <w:lang w:val="en-US"/>
        </w:rPr>
        <w:t xml:space="preserve"> In this section, provide the name and role of the person who has been assigned the control. </w:t>
      </w:r>
      <w:proofErr w:type="spellStart"/>
      <w:r w:rsidRPr="006E58C5">
        <w:rPr>
          <w:rFonts w:ascii="Open Sans" w:hAnsi="Open Sans" w:cs="Open Sans"/>
          <w:lang w:val="en-US"/>
        </w:rPr>
        <w:t>i.e</w:t>
      </w:r>
      <w:proofErr w:type="spellEnd"/>
      <w:r w:rsidRPr="006E58C5">
        <w:rPr>
          <w:rFonts w:ascii="Open Sans" w:hAnsi="Open Sans" w:cs="Open Sans"/>
          <w:lang w:val="en-US"/>
        </w:rPr>
        <w:t xml:space="preserve"> System Administrator</w:t>
      </w:r>
    </w:p>
    <w:p w14:paraId="5739DA7B" w14:textId="77777777" w:rsidR="006E58C5" w:rsidRPr="006E58C5" w:rsidRDefault="006E58C5" w:rsidP="006E58C5">
      <w:pPr>
        <w:rPr>
          <w:rFonts w:ascii="Open Sans" w:hAnsi="Open Sans" w:cs="Open Sans"/>
          <w:lang w:val="en-US"/>
        </w:rPr>
      </w:pPr>
      <w:r w:rsidRPr="00987294">
        <w:rPr>
          <w:rFonts w:ascii="Open Sans" w:hAnsi="Open Sans" w:cs="Open Sans"/>
          <w:b/>
          <w:bCs/>
          <w:lang w:val="en-US"/>
        </w:rPr>
        <w:t>Technology:</w:t>
      </w:r>
      <w:r w:rsidRPr="006E58C5">
        <w:rPr>
          <w:rFonts w:ascii="Open Sans" w:hAnsi="Open Sans" w:cs="Open Sans"/>
          <w:lang w:val="en-US"/>
        </w:rPr>
        <w:t xml:space="preserve"> In this section, provide the name of the solution/tool/software that is being used to implement a particular control.</w:t>
      </w:r>
    </w:p>
    <w:p w14:paraId="617F89E2" w14:textId="77777777" w:rsidR="006E58C5" w:rsidRPr="006E58C5" w:rsidRDefault="006E58C5" w:rsidP="006E58C5">
      <w:pPr>
        <w:rPr>
          <w:rFonts w:ascii="Open Sans" w:hAnsi="Open Sans" w:cs="Open Sans"/>
          <w:lang w:val="en-US"/>
        </w:rPr>
      </w:pPr>
      <w:r w:rsidRPr="00987294">
        <w:rPr>
          <w:rFonts w:ascii="Open Sans" w:hAnsi="Open Sans" w:cs="Open Sans"/>
          <w:b/>
          <w:bCs/>
          <w:lang w:val="en-US"/>
        </w:rPr>
        <w:t>Internal Notes:</w:t>
      </w:r>
      <w:r w:rsidRPr="006E58C5">
        <w:rPr>
          <w:rFonts w:ascii="Open Sans" w:hAnsi="Open Sans" w:cs="Open Sans"/>
          <w:lang w:val="en-US"/>
        </w:rPr>
        <w:t xml:space="preserve"> This section is for noting down notes, and ideas for internal use only. </w:t>
      </w:r>
    </w:p>
    <w:p w14:paraId="56BD79AB" w14:textId="3B00E9D1" w:rsidR="006E58C5" w:rsidRPr="006E58C5" w:rsidRDefault="006E58C5" w:rsidP="006E58C5">
      <w:pPr>
        <w:rPr>
          <w:rFonts w:ascii="Open Sans" w:hAnsi="Open Sans" w:cs="Open Sans"/>
          <w:lang w:val="en-US"/>
        </w:rPr>
      </w:pPr>
      <w:r w:rsidRPr="00987294">
        <w:rPr>
          <w:rFonts w:ascii="Open Sans" w:hAnsi="Open Sans" w:cs="Open Sans"/>
          <w:b/>
          <w:bCs/>
          <w:lang w:val="en-US"/>
        </w:rPr>
        <w:t>Upload Evidence Screenshot:</w:t>
      </w:r>
      <w:r w:rsidRPr="006E58C5">
        <w:rPr>
          <w:rFonts w:ascii="Open Sans" w:hAnsi="Open Sans" w:cs="Open Sans"/>
          <w:lang w:val="en-US"/>
        </w:rPr>
        <w:t xml:space="preserve"> The screenshot provides evidence of control being implemented</w:t>
      </w:r>
    </w:p>
    <w:p w14:paraId="0C163351" w14:textId="2D16C946" w:rsidR="006E58C5" w:rsidRDefault="006E58C5" w:rsidP="006E58C5">
      <w:pPr>
        <w:rPr>
          <w:rFonts w:ascii="Open Sans" w:hAnsi="Open Sans" w:cs="Open Sans"/>
          <w:i/>
          <w:iCs/>
          <w:lang w:val="en-US"/>
        </w:rPr>
      </w:pPr>
      <w:r w:rsidRPr="00987294">
        <w:rPr>
          <w:rFonts w:ascii="Open Sans" w:hAnsi="Open Sans" w:cs="Open Sans"/>
          <w:i/>
          <w:iCs/>
          <w:lang w:val="en-US"/>
        </w:rPr>
        <w:t>Note: You can repeat the same process to navigate to Identification and Authentication and other domains and fill the data as shown in the screen of this section.</w:t>
      </w:r>
    </w:p>
    <w:p w14:paraId="5E344DCE" w14:textId="1799CDB3" w:rsidR="00987294" w:rsidRDefault="00987294" w:rsidP="006E58C5">
      <w:pPr>
        <w:rPr>
          <w:rFonts w:ascii="Open Sans" w:hAnsi="Open Sans" w:cs="Open Sans"/>
          <w:i/>
          <w:iCs/>
          <w:lang w:val="en-US"/>
        </w:rPr>
      </w:pPr>
    </w:p>
    <w:p w14:paraId="2E65B2F2" w14:textId="4115F83C" w:rsidR="00987294" w:rsidRPr="00987294" w:rsidRDefault="00987294" w:rsidP="00987294">
      <w:pPr>
        <w:rPr>
          <w:rFonts w:ascii="Open Sans" w:hAnsi="Open Sans" w:cs="Open Sans"/>
          <w:b/>
          <w:bCs/>
          <w:sz w:val="40"/>
          <w:szCs w:val="40"/>
          <w:lang w:val="en-US"/>
        </w:rPr>
      </w:pPr>
      <w:r w:rsidRPr="00987294">
        <w:rPr>
          <w:rFonts w:ascii="Open Sans" w:hAnsi="Open Sans" w:cs="Open Sans"/>
          <w:b/>
          <w:bCs/>
          <w:sz w:val="40"/>
          <w:szCs w:val="40"/>
          <w:lang w:val="en-US"/>
        </w:rPr>
        <w:t>Upload Evidence Screen Image</w:t>
      </w:r>
    </w:p>
    <w:p w14:paraId="02751B28" w14:textId="23B5B27F" w:rsidR="00987294" w:rsidRDefault="00987294" w:rsidP="00987294">
      <w:pPr>
        <w:rPr>
          <w:rFonts w:ascii="Open Sans" w:hAnsi="Open Sans" w:cs="Open Sans"/>
          <w:lang w:val="en-US"/>
        </w:rPr>
      </w:pPr>
      <w:r w:rsidRPr="00987294">
        <w:rPr>
          <w:rFonts w:ascii="Open Sans" w:hAnsi="Open Sans" w:cs="Open Sans"/>
          <w:lang w:val="en-US"/>
        </w:rPr>
        <w:t xml:space="preserve">In the previous section, you navigated to </w:t>
      </w:r>
      <w:r w:rsidRPr="00987294">
        <w:rPr>
          <w:rFonts w:ascii="Open Sans" w:hAnsi="Open Sans" w:cs="Open Sans"/>
          <w:i/>
          <w:iCs/>
          <w:lang w:val="en-US"/>
        </w:rPr>
        <w:t>access control</w:t>
      </w:r>
      <w:r w:rsidRPr="00987294">
        <w:rPr>
          <w:rFonts w:ascii="Open Sans" w:hAnsi="Open Sans" w:cs="Open Sans"/>
          <w:lang w:val="en-US"/>
        </w:rPr>
        <w:t xml:space="preserve"> and you provided some input data, now in this section upload the evidence screenshot by clicking on the </w:t>
      </w:r>
      <w:r w:rsidRPr="00173C59">
        <w:rPr>
          <w:rFonts w:ascii="Open Sans" w:hAnsi="Open Sans" w:cs="Open Sans"/>
          <w:b/>
          <w:bCs/>
          <w:lang w:val="en-US"/>
        </w:rPr>
        <w:t>Upload evidence screenshot</w:t>
      </w:r>
      <w:r w:rsidRPr="00987294">
        <w:rPr>
          <w:rFonts w:ascii="Open Sans" w:hAnsi="Open Sans" w:cs="Open Sans"/>
          <w:lang w:val="en-US"/>
        </w:rPr>
        <w:t xml:space="preserve"> button, navigate to where the image has been stored on your computer and upload see the screen below.</w:t>
      </w:r>
    </w:p>
    <w:p w14:paraId="0C8D6936" w14:textId="5B078AC3" w:rsidR="00173C59" w:rsidRDefault="00173C59" w:rsidP="00987294">
      <w:pPr>
        <w:rPr>
          <w:rFonts w:ascii="Open Sans" w:hAnsi="Open Sans" w:cs="Open Sans"/>
          <w:lang w:val="en-US"/>
        </w:rPr>
      </w:pPr>
    </w:p>
    <w:p w14:paraId="6C7D1916" w14:textId="5CD4D059" w:rsidR="00173C59" w:rsidRPr="00173C59" w:rsidRDefault="00FC21BF" w:rsidP="00173C59">
      <w:pPr>
        <w:rPr>
          <w:rFonts w:ascii="Open Sans" w:hAnsi="Open Sans" w:cs="Open Sans"/>
          <w:lang w:val="en-US"/>
        </w:rPr>
      </w:pPr>
      <w:r>
        <w:rPr>
          <w:noProof/>
          <w:color w:val="000000"/>
          <w:bdr w:val="none" w:sz="0" w:space="0" w:color="auto" w:frame="1"/>
          <w:shd w:val="clear" w:color="auto" w:fill="FFFFFF"/>
        </w:rPr>
        <w:drawing>
          <wp:inline distT="0" distB="0" distL="0" distR="0" wp14:anchorId="4535D7E8" wp14:editId="4C50B723">
            <wp:extent cx="5400040" cy="272605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inline>
        </w:drawing>
      </w:r>
    </w:p>
    <w:p w14:paraId="45CB542E" w14:textId="77777777" w:rsidR="00F54C0C" w:rsidRDefault="00F54C0C" w:rsidP="00173C59">
      <w:pPr>
        <w:rPr>
          <w:rFonts w:ascii="Open Sans" w:hAnsi="Open Sans" w:cs="Open Sans"/>
          <w:lang w:val="en-US"/>
        </w:rPr>
      </w:pPr>
    </w:p>
    <w:p w14:paraId="3C1BF0E6" w14:textId="1FD83DE6" w:rsidR="00173C59" w:rsidRDefault="00173C59" w:rsidP="00173C59">
      <w:pPr>
        <w:rPr>
          <w:rFonts w:ascii="Open Sans" w:hAnsi="Open Sans" w:cs="Open Sans"/>
          <w:lang w:val="en-US"/>
        </w:rPr>
      </w:pPr>
      <w:r w:rsidRPr="00173C59">
        <w:rPr>
          <w:rFonts w:ascii="Open Sans" w:hAnsi="Open Sans" w:cs="Open Sans"/>
          <w:lang w:val="en-US"/>
        </w:rPr>
        <w:t>After uploading an evidence image and you’re sure satisfied with the information provided you can click on the save button to save the data, you will be informed of data saved or not saved, see the screen in this section to understand how it is done</w:t>
      </w:r>
      <w:r>
        <w:rPr>
          <w:rFonts w:ascii="Open Sans" w:hAnsi="Open Sans" w:cs="Open Sans"/>
          <w:lang w:val="en-US"/>
        </w:rPr>
        <w:t>.</w:t>
      </w:r>
    </w:p>
    <w:p w14:paraId="3B498FE7" w14:textId="10225794" w:rsidR="00173C59" w:rsidRDefault="00173C59" w:rsidP="00173C59">
      <w:pPr>
        <w:rPr>
          <w:rFonts w:ascii="Open Sans" w:hAnsi="Open Sans" w:cs="Open Sans"/>
          <w:lang w:val="en-US"/>
        </w:rPr>
      </w:pPr>
    </w:p>
    <w:p w14:paraId="13FFB530" w14:textId="71171FC1" w:rsidR="00173C59" w:rsidRPr="00987294" w:rsidRDefault="00173C59" w:rsidP="00173C59">
      <w:pPr>
        <w:rPr>
          <w:rFonts w:ascii="Open Sans" w:hAnsi="Open Sans" w:cs="Open Sans"/>
          <w:b/>
          <w:bCs/>
          <w:sz w:val="40"/>
          <w:szCs w:val="40"/>
          <w:lang w:val="en-US"/>
        </w:rPr>
      </w:pPr>
      <w:r w:rsidRPr="00173C59">
        <w:rPr>
          <w:rFonts w:ascii="Open Sans" w:hAnsi="Open Sans" w:cs="Open Sans"/>
          <w:b/>
          <w:bCs/>
          <w:sz w:val="40"/>
          <w:szCs w:val="40"/>
          <w:lang w:val="en-US"/>
        </w:rPr>
        <w:t>System Security Plan (SSP)</w:t>
      </w:r>
    </w:p>
    <w:p w14:paraId="10868742" w14:textId="1C668B4A" w:rsidR="00173C59" w:rsidRDefault="00173C59" w:rsidP="00173C59">
      <w:pPr>
        <w:rPr>
          <w:rFonts w:ascii="Open Sans" w:hAnsi="Open Sans" w:cs="Open Sans"/>
          <w:lang w:val="en-US"/>
        </w:rPr>
      </w:pPr>
      <w:r w:rsidRPr="00173C59">
        <w:rPr>
          <w:rFonts w:ascii="Open Sans" w:hAnsi="Open Sans" w:cs="Open Sans"/>
          <w:lang w:val="en-US"/>
        </w:rPr>
        <w:t xml:space="preserve">This refers to a document which describes the information system of an organization. It </w:t>
      </w:r>
      <w:proofErr w:type="gramStart"/>
      <w:r w:rsidRPr="00173C59">
        <w:rPr>
          <w:rFonts w:ascii="Open Sans" w:hAnsi="Open Sans" w:cs="Open Sans"/>
          <w:lang w:val="en-US"/>
        </w:rPr>
        <w:t>provide</w:t>
      </w:r>
      <w:proofErr w:type="gramEnd"/>
      <w:r w:rsidRPr="00173C59">
        <w:rPr>
          <w:rFonts w:ascii="Open Sans" w:hAnsi="Open Sans" w:cs="Open Sans"/>
          <w:lang w:val="en-US"/>
        </w:rPr>
        <w:t xml:space="preserve"> in-depth details about the network, devices connected to the network, solutions in use, clouds in use and the security requirements that have been implemented, planned to be implemented or not implemented</w:t>
      </w:r>
      <w:r>
        <w:rPr>
          <w:rFonts w:ascii="Open Sans" w:hAnsi="Open Sans" w:cs="Open Sans"/>
          <w:lang w:val="en-US"/>
        </w:rPr>
        <w:t>.</w:t>
      </w:r>
    </w:p>
    <w:p w14:paraId="24FA67C8" w14:textId="23EC85EA" w:rsidR="00173C59" w:rsidRDefault="00173C59" w:rsidP="00173C59">
      <w:pPr>
        <w:rPr>
          <w:rFonts w:ascii="Open Sans" w:hAnsi="Open Sans" w:cs="Open Sans"/>
          <w:lang w:val="en-US"/>
        </w:rPr>
      </w:pPr>
      <w:r w:rsidRPr="00173C59">
        <w:rPr>
          <w:rFonts w:ascii="Open Sans" w:hAnsi="Open Sans" w:cs="Open Sans"/>
          <w:lang w:val="en-US"/>
        </w:rPr>
        <w:t>To generate the SSP navigate to level 2 then click on the Generate SSP button and provide implementation details of each objective question.</w:t>
      </w:r>
    </w:p>
    <w:p w14:paraId="43DA2931" w14:textId="7FDB476E" w:rsidR="00173C59" w:rsidRDefault="00FC21BF" w:rsidP="00173C59">
      <w:pPr>
        <w:rPr>
          <w:rFonts w:ascii="Open Sans" w:hAnsi="Open Sans" w:cs="Open Sans"/>
          <w:lang w:val="en-US"/>
        </w:rPr>
      </w:pPr>
      <w:r>
        <w:rPr>
          <w:noProof/>
          <w:color w:val="000000"/>
          <w:bdr w:val="none" w:sz="0" w:space="0" w:color="auto" w:frame="1"/>
        </w:rPr>
        <w:lastRenderedPageBreak/>
        <w:drawing>
          <wp:inline distT="0" distB="0" distL="0" distR="0" wp14:anchorId="79525CAC" wp14:editId="5E9EF49F">
            <wp:extent cx="5400040" cy="28384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838450"/>
                    </a:xfrm>
                    <a:prstGeom prst="rect">
                      <a:avLst/>
                    </a:prstGeom>
                    <a:noFill/>
                    <a:ln>
                      <a:noFill/>
                    </a:ln>
                  </pic:spPr>
                </pic:pic>
              </a:graphicData>
            </a:graphic>
          </wp:inline>
        </w:drawing>
      </w:r>
    </w:p>
    <w:p w14:paraId="1CFBF141" w14:textId="77777777" w:rsidR="00FC21BF" w:rsidRDefault="00FC21BF" w:rsidP="00173C59">
      <w:pPr>
        <w:rPr>
          <w:rFonts w:ascii="Open Sans" w:hAnsi="Open Sans" w:cs="Open Sans"/>
          <w:lang w:val="en-US"/>
        </w:rPr>
      </w:pPr>
    </w:p>
    <w:p w14:paraId="08A3077B" w14:textId="131B64EF" w:rsidR="00173C59" w:rsidRDefault="00173C59" w:rsidP="00173C59">
      <w:pPr>
        <w:rPr>
          <w:rFonts w:ascii="Open Sans" w:hAnsi="Open Sans" w:cs="Open Sans"/>
          <w:lang w:val="en-US"/>
        </w:rPr>
      </w:pPr>
      <w:r w:rsidRPr="00173C59">
        <w:rPr>
          <w:rFonts w:ascii="Open Sans" w:hAnsi="Open Sans" w:cs="Open Sans"/>
          <w:lang w:val="en-US"/>
        </w:rPr>
        <w:t>After answering the question and all information you need filled click on the button save to save the data, in this page you can print the SSP by clicking the print SSP button see the screen below.</w:t>
      </w:r>
    </w:p>
    <w:p w14:paraId="4AAC00C0" w14:textId="5C29EE7F" w:rsidR="00173C59" w:rsidRDefault="00FC21BF" w:rsidP="00173C59">
      <w:pPr>
        <w:rPr>
          <w:rFonts w:ascii="Open Sans" w:hAnsi="Open Sans" w:cs="Open Sans"/>
          <w:lang w:val="en-US"/>
        </w:rPr>
      </w:pPr>
      <w:r>
        <w:rPr>
          <w:noProof/>
          <w:color w:val="000000"/>
          <w:bdr w:val="none" w:sz="0" w:space="0" w:color="auto" w:frame="1"/>
        </w:rPr>
        <w:drawing>
          <wp:inline distT="0" distB="0" distL="0" distR="0" wp14:anchorId="2C7F8475" wp14:editId="4DA50A85">
            <wp:extent cx="5400040" cy="2829560"/>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829560"/>
                    </a:xfrm>
                    <a:prstGeom prst="rect">
                      <a:avLst/>
                    </a:prstGeom>
                    <a:noFill/>
                    <a:ln>
                      <a:noFill/>
                    </a:ln>
                  </pic:spPr>
                </pic:pic>
              </a:graphicData>
            </a:graphic>
          </wp:inline>
        </w:drawing>
      </w:r>
    </w:p>
    <w:p w14:paraId="620F8FC0" w14:textId="5F61AB3B" w:rsidR="00173C59" w:rsidRDefault="00173C59" w:rsidP="00173C59">
      <w:pPr>
        <w:rPr>
          <w:rFonts w:ascii="Open Sans" w:hAnsi="Open Sans" w:cs="Open Sans"/>
          <w:lang w:val="en-US"/>
        </w:rPr>
      </w:pPr>
    </w:p>
    <w:p w14:paraId="1DB341E3" w14:textId="4F916596" w:rsidR="00173C59" w:rsidRDefault="00173C59" w:rsidP="00173C59">
      <w:pPr>
        <w:rPr>
          <w:rFonts w:ascii="Open Sans" w:hAnsi="Open Sans" w:cs="Open Sans"/>
          <w:b/>
          <w:bCs/>
          <w:sz w:val="40"/>
          <w:szCs w:val="40"/>
          <w:lang w:val="en-US"/>
        </w:rPr>
      </w:pPr>
      <w:r>
        <w:rPr>
          <w:rFonts w:ascii="Open Sans" w:hAnsi="Open Sans" w:cs="Open Sans"/>
          <w:b/>
          <w:bCs/>
          <w:sz w:val="40"/>
          <w:szCs w:val="40"/>
          <w:lang w:val="en-US"/>
        </w:rPr>
        <w:t>Report</w:t>
      </w:r>
    </w:p>
    <w:p w14:paraId="099F39B7" w14:textId="7593B1C1" w:rsidR="00173C59" w:rsidRDefault="00173C59" w:rsidP="00173C59">
      <w:pPr>
        <w:rPr>
          <w:rFonts w:ascii="Open Sans" w:hAnsi="Open Sans" w:cs="Open Sans"/>
          <w:lang w:val="en-US"/>
        </w:rPr>
      </w:pPr>
      <w:r w:rsidRPr="00173C59">
        <w:rPr>
          <w:rFonts w:ascii="Open Sans" w:hAnsi="Open Sans" w:cs="Open Sans"/>
          <w:lang w:val="en-US"/>
        </w:rPr>
        <w:t xml:space="preserve">In the report tab, you will find </w:t>
      </w:r>
      <w:r w:rsidRPr="00173C59">
        <w:rPr>
          <w:rFonts w:ascii="Open Sans" w:hAnsi="Open Sans" w:cs="Open Sans"/>
          <w:b/>
          <w:bCs/>
          <w:lang w:val="en-US"/>
        </w:rPr>
        <w:t xml:space="preserve">Internal </w:t>
      </w:r>
      <w:r>
        <w:rPr>
          <w:rFonts w:ascii="Open Sans" w:hAnsi="Open Sans" w:cs="Open Sans"/>
          <w:b/>
          <w:bCs/>
          <w:lang w:val="en-US"/>
        </w:rPr>
        <w:t>R</w:t>
      </w:r>
      <w:r w:rsidRPr="00173C59">
        <w:rPr>
          <w:rFonts w:ascii="Open Sans" w:hAnsi="Open Sans" w:cs="Open Sans"/>
          <w:b/>
          <w:bCs/>
          <w:lang w:val="en-US"/>
        </w:rPr>
        <w:t>eport</w:t>
      </w:r>
      <w:r w:rsidRPr="00173C59">
        <w:rPr>
          <w:rFonts w:ascii="Open Sans" w:hAnsi="Open Sans" w:cs="Open Sans"/>
          <w:lang w:val="en-US"/>
        </w:rPr>
        <w:t xml:space="preserve">, </w:t>
      </w:r>
      <w:r w:rsidRPr="00173C59">
        <w:rPr>
          <w:rFonts w:ascii="Open Sans" w:hAnsi="Open Sans" w:cs="Open Sans"/>
          <w:b/>
          <w:bCs/>
          <w:lang w:val="en-US"/>
        </w:rPr>
        <w:t xml:space="preserve">External </w:t>
      </w:r>
      <w:r>
        <w:rPr>
          <w:rFonts w:ascii="Open Sans" w:hAnsi="Open Sans" w:cs="Open Sans"/>
          <w:b/>
          <w:bCs/>
          <w:lang w:val="en-US"/>
        </w:rPr>
        <w:t>R</w:t>
      </w:r>
      <w:r w:rsidRPr="00173C59">
        <w:rPr>
          <w:rFonts w:ascii="Open Sans" w:hAnsi="Open Sans" w:cs="Open Sans"/>
          <w:b/>
          <w:bCs/>
          <w:lang w:val="en-US"/>
        </w:rPr>
        <w:t>eport</w:t>
      </w:r>
      <w:r w:rsidRPr="00173C59">
        <w:rPr>
          <w:rFonts w:ascii="Open Sans" w:hAnsi="Open Sans" w:cs="Open Sans"/>
          <w:lang w:val="en-US"/>
        </w:rPr>
        <w:t xml:space="preserve"> and </w:t>
      </w:r>
      <w:r w:rsidRPr="00173C59">
        <w:rPr>
          <w:rFonts w:ascii="Open Sans" w:hAnsi="Open Sans" w:cs="Open Sans"/>
          <w:b/>
          <w:bCs/>
          <w:lang w:val="en-US"/>
        </w:rPr>
        <w:t xml:space="preserve">Log </w:t>
      </w:r>
      <w:r>
        <w:rPr>
          <w:rFonts w:ascii="Open Sans" w:hAnsi="Open Sans" w:cs="Open Sans"/>
          <w:b/>
          <w:bCs/>
          <w:lang w:val="en-US"/>
        </w:rPr>
        <w:t>R</w:t>
      </w:r>
      <w:r w:rsidRPr="00173C59">
        <w:rPr>
          <w:rFonts w:ascii="Open Sans" w:hAnsi="Open Sans" w:cs="Open Sans"/>
          <w:b/>
          <w:bCs/>
          <w:lang w:val="en-US"/>
        </w:rPr>
        <w:t>eport</w:t>
      </w:r>
      <w:r w:rsidRPr="00173C59">
        <w:rPr>
          <w:rFonts w:ascii="Open Sans" w:hAnsi="Open Sans" w:cs="Open Sans"/>
          <w:lang w:val="en-US"/>
        </w:rPr>
        <w:t xml:space="preserve">. Internal report prints out the information captured in the internal notes section of each control, while the external report prints out the information captured on the process, process owner, technology fields and the evidence screenshot uploaded. </w:t>
      </w:r>
      <w:r w:rsidRPr="00173C59">
        <w:rPr>
          <w:rFonts w:ascii="Open Sans" w:hAnsi="Open Sans" w:cs="Open Sans"/>
          <w:lang w:val="en-US"/>
        </w:rPr>
        <w:lastRenderedPageBreak/>
        <w:t>Log report captures and shows the changes that have been made in each control’s data fields.</w:t>
      </w:r>
    </w:p>
    <w:p w14:paraId="622C6A85" w14:textId="51C99CCB" w:rsidR="00173C59" w:rsidRDefault="00FC21BF" w:rsidP="00173C59">
      <w:pPr>
        <w:rPr>
          <w:rFonts w:ascii="Open Sans" w:hAnsi="Open Sans" w:cs="Open Sans"/>
          <w:lang w:val="en-US"/>
        </w:rPr>
      </w:pPr>
      <w:r>
        <w:rPr>
          <w:noProof/>
          <w:color w:val="000000"/>
          <w:bdr w:val="none" w:sz="0" w:space="0" w:color="auto" w:frame="1"/>
        </w:rPr>
        <w:drawing>
          <wp:inline distT="0" distB="0" distL="0" distR="0" wp14:anchorId="4F8F97DE" wp14:editId="4E6D2961">
            <wp:extent cx="5400040" cy="2760345"/>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2760345"/>
                    </a:xfrm>
                    <a:prstGeom prst="rect">
                      <a:avLst/>
                    </a:prstGeom>
                    <a:noFill/>
                    <a:ln>
                      <a:noFill/>
                    </a:ln>
                  </pic:spPr>
                </pic:pic>
              </a:graphicData>
            </a:graphic>
          </wp:inline>
        </w:drawing>
      </w:r>
    </w:p>
    <w:p w14:paraId="43F4FF01" w14:textId="28E7932B" w:rsidR="00173C59" w:rsidRDefault="00173C59" w:rsidP="00173C59">
      <w:pPr>
        <w:rPr>
          <w:rFonts w:ascii="Open Sans" w:hAnsi="Open Sans" w:cs="Open Sans"/>
          <w:lang w:val="en-US"/>
        </w:rPr>
      </w:pPr>
    </w:p>
    <w:p w14:paraId="1020901A" w14:textId="61CED016" w:rsidR="00173C59" w:rsidRDefault="00173C59" w:rsidP="00173C59">
      <w:pPr>
        <w:rPr>
          <w:rFonts w:ascii="Open Sans" w:hAnsi="Open Sans" w:cs="Open Sans"/>
          <w:b/>
          <w:bCs/>
          <w:sz w:val="40"/>
          <w:szCs w:val="40"/>
          <w:lang w:val="en-US"/>
        </w:rPr>
      </w:pPr>
      <w:r>
        <w:rPr>
          <w:rFonts w:ascii="Open Sans" w:hAnsi="Open Sans" w:cs="Open Sans"/>
          <w:b/>
          <w:bCs/>
          <w:sz w:val="40"/>
          <w:szCs w:val="40"/>
          <w:lang w:val="en-US"/>
        </w:rPr>
        <w:t>Internal Report</w:t>
      </w:r>
    </w:p>
    <w:p w14:paraId="5705AF3D" w14:textId="34C57B61" w:rsidR="00173C59" w:rsidRDefault="00173C59" w:rsidP="00173C59">
      <w:pPr>
        <w:rPr>
          <w:rFonts w:ascii="Open Sans" w:hAnsi="Open Sans" w:cs="Open Sans"/>
          <w:lang w:val="en-US"/>
        </w:rPr>
      </w:pPr>
      <w:r w:rsidRPr="00173C59">
        <w:rPr>
          <w:rFonts w:ascii="Open Sans" w:hAnsi="Open Sans" w:cs="Open Sans"/>
          <w:lang w:val="en-US"/>
        </w:rPr>
        <w:t xml:space="preserve">To generate an </w:t>
      </w:r>
      <w:r>
        <w:rPr>
          <w:rFonts w:ascii="Open Sans" w:hAnsi="Open Sans" w:cs="Open Sans"/>
          <w:lang w:val="en-US"/>
        </w:rPr>
        <w:t>I</w:t>
      </w:r>
      <w:r w:rsidRPr="00173C59">
        <w:rPr>
          <w:rFonts w:ascii="Open Sans" w:hAnsi="Open Sans" w:cs="Open Sans"/>
          <w:lang w:val="en-US"/>
        </w:rPr>
        <w:t xml:space="preserve">nternal </w:t>
      </w:r>
      <w:r>
        <w:rPr>
          <w:rFonts w:ascii="Open Sans" w:hAnsi="Open Sans" w:cs="Open Sans"/>
          <w:lang w:val="en-US"/>
        </w:rPr>
        <w:t>R</w:t>
      </w:r>
      <w:r w:rsidRPr="00173C59">
        <w:rPr>
          <w:rFonts w:ascii="Open Sans" w:hAnsi="Open Sans" w:cs="Open Sans"/>
          <w:lang w:val="en-US"/>
        </w:rPr>
        <w:t>eport, click on the Report tab and select Internal Report. Choose the level and select the domain(s) that you would like to print the report from and click print report. The screenshot below shows the internal report generation process.</w:t>
      </w:r>
    </w:p>
    <w:p w14:paraId="2F94E57C" w14:textId="0AA31A42" w:rsidR="00173C59" w:rsidRDefault="00FC21BF" w:rsidP="00173C59">
      <w:pPr>
        <w:rPr>
          <w:rFonts w:ascii="Open Sans" w:hAnsi="Open Sans" w:cs="Open Sans"/>
          <w:lang w:val="en-US"/>
        </w:rPr>
      </w:pPr>
      <w:r>
        <w:rPr>
          <w:noProof/>
          <w:color w:val="000000"/>
          <w:bdr w:val="none" w:sz="0" w:space="0" w:color="auto" w:frame="1"/>
        </w:rPr>
        <w:drawing>
          <wp:inline distT="0" distB="0" distL="0" distR="0" wp14:anchorId="0F13CE94" wp14:editId="7A1F8F02">
            <wp:extent cx="5400040" cy="2760345"/>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2760345"/>
                    </a:xfrm>
                    <a:prstGeom prst="rect">
                      <a:avLst/>
                    </a:prstGeom>
                    <a:noFill/>
                    <a:ln>
                      <a:noFill/>
                    </a:ln>
                  </pic:spPr>
                </pic:pic>
              </a:graphicData>
            </a:graphic>
          </wp:inline>
        </w:drawing>
      </w:r>
    </w:p>
    <w:p w14:paraId="72B33670" w14:textId="603C50B6" w:rsidR="00173C59" w:rsidRPr="00173C59" w:rsidRDefault="00173C59" w:rsidP="00173C59">
      <w:pPr>
        <w:rPr>
          <w:rFonts w:ascii="Open Sans" w:hAnsi="Open Sans" w:cs="Open Sans"/>
          <w:lang w:val="en-US"/>
        </w:rPr>
      </w:pPr>
    </w:p>
    <w:p w14:paraId="04F130DC" w14:textId="33EC1A20" w:rsidR="00173C59" w:rsidRPr="00173C59" w:rsidRDefault="00173C59" w:rsidP="00173C59">
      <w:pPr>
        <w:rPr>
          <w:rFonts w:ascii="Open Sans" w:hAnsi="Open Sans" w:cs="Open Sans"/>
          <w:lang w:val="en-US"/>
        </w:rPr>
      </w:pPr>
    </w:p>
    <w:p w14:paraId="15896D7E" w14:textId="17817A59" w:rsidR="00173C59" w:rsidRDefault="00173C59" w:rsidP="00173C59">
      <w:pPr>
        <w:rPr>
          <w:rFonts w:ascii="Open Sans" w:hAnsi="Open Sans" w:cs="Open Sans"/>
          <w:b/>
          <w:bCs/>
          <w:sz w:val="40"/>
          <w:szCs w:val="40"/>
          <w:lang w:val="en-US"/>
        </w:rPr>
      </w:pPr>
      <w:r>
        <w:rPr>
          <w:rFonts w:ascii="Open Sans" w:hAnsi="Open Sans" w:cs="Open Sans"/>
          <w:b/>
          <w:bCs/>
          <w:sz w:val="40"/>
          <w:szCs w:val="40"/>
          <w:lang w:val="en-US"/>
        </w:rPr>
        <w:lastRenderedPageBreak/>
        <w:t>External Report</w:t>
      </w:r>
    </w:p>
    <w:p w14:paraId="62453EDC" w14:textId="4F225FA0" w:rsidR="00173C59" w:rsidRDefault="00173C59" w:rsidP="00173C59">
      <w:pPr>
        <w:rPr>
          <w:rFonts w:ascii="Open Sans" w:hAnsi="Open Sans" w:cs="Open Sans"/>
          <w:lang w:val="en-US"/>
        </w:rPr>
      </w:pPr>
      <w:r w:rsidRPr="00173C59">
        <w:rPr>
          <w:rFonts w:ascii="Open Sans" w:hAnsi="Open Sans" w:cs="Open Sans"/>
          <w:lang w:val="en-US"/>
        </w:rPr>
        <w:t xml:space="preserve">To generate an </w:t>
      </w:r>
      <w:r>
        <w:rPr>
          <w:rFonts w:ascii="Open Sans" w:hAnsi="Open Sans" w:cs="Open Sans"/>
          <w:lang w:val="en-US"/>
        </w:rPr>
        <w:t>E</w:t>
      </w:r>
      <w:r w:rsidRPr="00173C59">
        <w:rPr>
          <w:rFonts w:ascii="Open Sans" w:hAnsi="Open Sans" w:cs="Open Sans"/>
          <w:lang w:val="en-US"/>
        </w:rPr>
        <w:t xml:space="preserve">xternal </w:t>
      </w:r>
      <w:r>
        <w:rPr>
          <w:rFonts w:ascii="Open Sans" w:hAnsi="Open Sans" w:cs="Open Sans"/>
          <w:lang w:val="en-US"/>
        </w:rPr>
        <w:t>R</w:t>
      </w:r>
      <w:r w:rsidRPr="00173C59">
        <w:rPr>
          <w:rFonts w:ascii="Open Sans" w:hAnsi="Open Sans" w:cs="Open Sans"/>
          <w:lang w:val="en-US"/>
        </w:rPr>
        <w:t>eport, click on the Report tab and select External Report. Choose the level and select the domain(s) that you would like to print the report from and click print report. The screenshot below shows the external report generation process.</w:t>
      </w:r>
    </w:p>
    <w:p w14:paraId="0DBBEE04" w14:textId="0CBD9879" w:rsidR="00173C59" w:rsidRDefault="00FC21BF" w:rsidP="00173C59">
      <w:pPr>
        <w:rPr>
          <w:rFonts w:ascii="Open Sans" w:hAnsi="Open Sans" w:cs="Open Sans"/>
          <w:lang w:val="en-US"/>
        </w:rPr>
      </w:pPr>
      <w:r>
        <w:rPr>
          <w:noProof/>
          <w:color w:val="000000"/>
          <w:bdr w:val="none" w:sz="0" w:space="0" w:color="auto" w:frame="1"/>
        </w:rPr>
        <w:drawing>
          <wp:inline distT="0" distB="0" distL="0" distR="0" wp14:anchorId="146BE6A7" wp14:editId="4A7BF967">
            <wp:extent cx="5400040" cy="2760345"/>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2760345"/>
                    </a:xfrm>
                    <a:prstGeom prst="rect">
                      <a:avLst/>
                    </a:prstGeom>
                    <a:noFill/>
                    <a:ln>
                      <a:noFill/>
                    </a:ln>
                  </pic:spPr>
                </pic:pic>
              </a:graphicData>
            </a:graphic>
          </wp:inline>
        </w:drawing>
      </w:r>
    </w:p>
    <w:p w14:paraId="048AB3DE" w14:textId="5822ECD7" w:rsidR="00173C59" w:rsidRDefault="00173C59" w:rsidP="00173C59">
      <w:pPr>
        <w:rPr>
          <w:rFonts w:ascii="Open Sans" w:hAnsi="Open Sans" w:cs="Open Sans"/>
          <w:lang w:val="en-US"/>
        </w:rPr>
      </w:pPr>
    </w:p>
    <w:p w14:paraId="279DC4A3" w14:textId="383392C3" w:rsidR="00173C59" w:rsidRDefault="00173C59" w:rsidP="00173C59">
      <w:pPr>
        <w:rPr>
          <w:rFonts w:ascii="Open Sans" w:hAnsi="Open Sans" w:cs="Open Sans"/>
          <w:b/>
          <w:bCs/>
          <w:sz w:val="40"/>
          <w:szCs w:val="40"/>
          <w:lang w:val="en-US"/>
        </w:rPr>
      </w:pPr>
      <w:r>
        <w:rPr>
          <w:rFonts w:ascii="Open Sans" w:hAnsi="Open Sans" w:cs="Open Sans"/>
          <w:b/>
          <w:bCs/>
          <w:sz w:val="40"/>
          <w:szCs w:val="40"/>
          <w:lang w:val="en-US"/>
        </w:rPr>
        <w:t>Log Report</w:t>
      </w:r>
    </w:p>
    <w:p w14:paraId="78A68734" w14:textId="04A29A2A" w:rsidR="00173C59" w:rsidRDefault="00173C59" w:rsidP="00173C59">
      <w:pPr>
        <w:rPr>
          <w:rFonts w:ascii="Open Sans" w:hAnsi="Open Sans" w:cs="Open Sans"/>
          <w:lang w:val="en-US"/>
        </w:rPr>
      </w:pPr>
      <w:r w:rsidRPr="00173C59">
        <w:rPr>
          <w:rFonts w:ascii="Open Sans" w:hAnsi="Open Sans" w:cs="Open Sans"/>
          <w:lang w:val="en-US"/>
        </w:rPr>
        <w:t xml:space="preserve">To generate a </w:t>
      </w:r>
      <w:r>
        <w:rPr>
          <w:rFonts w:ascii="Open Sans" w:hAnsi="Open Sans" w:cs="Open Sans"/>
          <w:lang w:val="en-US"/>
        </w:rPr>
        <w:t>L</w:t>
      </w:r>
      <w:r w:rsidRPr="00173C59">
        <w:rPr>
          <w:rFonts w:ascii="Open Sans" w:hAnsi="Open Sans" w:cs="Open Sans"/>
          <w:lang w:val="en-US"/>
        </w:rPr>
        <w:t xml:space="preserve">og </w:t>
      </w:r>
      <w:r>
        <w:rPr>
          <w:rFonts w:ascii="Open Sans" w:hAnsi="Open Sans" w:cs="Open Sans"/>
          <w:lang w:val="en-US"/>
        </w:rPr>
        <w:t>R</w:t>
      </w:r>
      <w:r w:rsidRPr="00173C59">
        <w:rPr>
          <w:rFonts w:ascii="Open Sans" w:hAnsi="Open Sans" w:cs="Open Sans"/>
          <w:lang w:val="en-US"/>
        </w:rPr>
        <w:t>eport, click on the Report tab and select Log Report. Navigate to the level domain(s) that you would like to print the report from and click print report.</w:t>
      </w:r>
      <w:r>
        <w:rPr>
          <w:rFonts w:ascii="Open Sans" w:hAnsi="Open Sans" w:cs="Open Sans"/>
          <w:lang w:val="en-US"/>
        </w:rPr>
        <w:t xml:space="preserve"> </w:t>
      </w:r>
      <w:r w:rsidRPr="00173C59">
        <w:rPr>
          <w:rFonts w:ascii="Open Sans" w:hAnsi="Open Sans" w:cs="Open Sans"/>
          <w:lang w:val="en-US"/>
        </w:rPr>
        <w:t>The screen below shows the log report generation process.</w:t>
      </w:r>
    </w:p>
    <w:p w14:paraId="6D00FDEB" w14:textId="4C67F04E" w:rsidR="00173C59" w:rsidRDefault="00FC21BF" w:rsidP="00173C59">
      <w:pPr>
        <w:rPr>
          <w:rFonts w:ascii="Open Sans" w:hAnsi="Open Sans" w:cs="Open Sans"/>
          <w:lang w:val="en-US"/>
        </w:rPr>
      </w:pPr>
      <w:r>
        <w:rPr>
          <w:noProof/>
          <w:color w:val="000000"/>
          <w:bdr w:val="none" w:sz="0" w:space="0" w:color="auto" w:frame="1"/>
        </w:rPr>
        <w:drawing>
          <wp:inline distT="0" distB="0" distL="0" distR="0" wp14:anchorId="3650238D" wp14:editId="145354E7">
            <wp:extent cx="5400040" cy="27260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inline>
        </w:drawing>
      </w:r>
    </w:p>
    <w:p w14:paraId="2C06A51D" w14:textId="202B1AA1" w:rsidR="00173C59" w:rsidRDefault="00173C59" w:rsidP="00173C59">
      <w:pPr>
        <w:rPr>
          <w:rFonts w:ascii="Open Sans" w:hAnsi="Open Sans" w:cs="Open Sans"/>
          <w:lang w:val="en-US"/>
        </w:rPr>
      </w:pPr>
      <w:r w:rsidRPr="00173C59">
        <w:rPr>
          <w:rFonts w:ascii="Open Sans" w:hAnsi="Open Sans" w:cs="Open Sans"/>
          <w:lang w:val="en-US"/>
        </w:rPr>
        <w:lastRenderedPageBreak/>
        <w:t>After the report is generated, it can be printed or saved as a pdf file. Remember that this Log Report contains all information of change when you save and edit data.</w:t>
      </w:r>
    </w:p>
    <w:p w14:paraId="30A946DD" w14:textId="6320419F" w:rsidR="00173C59" w:rsidRDefault="00173C59" w:rsidP="00173C59">
      <w:pPr>
        <w:rPr>
          <w:rFonts w:ascii="Open Sans" w:hAnsi="Open Sans" w:cs="Open Sans"/>
          <w:lang w:val="en-US"/>
        </w:rPr>
      </w:pPr>
    </w:p>
    <w:p w14:paraId="11ECA8A3" w14:textId="504822B7" w:rsidR="00173C59" w:rsidRDefault="00173C59" w:rsidP="00173C59">
      <w:pPr>
        <w:rPr>
          <w:rFonts w:ascii="Open Sans" w:hAnsi="Open Sans" w:cs="Open Sans"/>
          <w:b/>
          <w:bCs/>
          <w:sz w:val="40"/>
          <w:szCs w:val="40"/>
          <w:lang w:val="en-US"/>
        </w:rPr>
      </w:pPr>
      <w:r>
        <w:rPr>
          <w:rFonts w:ascii="Open Sans" w:hAnsi="Open Sans" w:cs="Open Sans"/>
          <w:b/>
          <w:bCs/>
          <w:sz w:val="40"/>
          <w:szCs w:val="40"/>
          <w:lang w:val="en-US"/>
        </w:rPr>
        <w:t>Company</w:t>
      </w:r>
    </w:p>
    <w:p w14:paraId="67826F17" w14:textId="332CADB5" w:rsidR="00173C59" w:rsidRDefault="00173C59" w:rsidP="00173C59">
      <w:pPr>
        <w:rPr>
          <w:rFonts w:ascii="Open Sans" w:hAnsi="Open Sans" w:cs="Open Sans"/>
          <w:lang w:val="en-US"/>
        </w:rPr>
      </w:pPr>
      <w:r w:rsidRPr="00173C59">
        <w:rPr>
          <w:rFonts w:ascii="Open Sans" w:hAnsi="Open Sans" w:cs="Open Sans"/>
          <w:lang w:val="en-US"/>
        </w:rPr>
        <w:t>In this Company tab, you will fill in the name of the company and its address then click on submit button to save it. Navigate to the Company tab, click on Create/Edit and the screen below shows how to.</w:t>
      </w:r>
    </w:p>
    <w:p w14:paraId="5410BE70" w14:textId="76EBFFDE" w:rsidR="00173C59" w:rsidRDefault="00FC21BF" w:rsidP="00173C59">
      <w:pPr>
        <w:rPr>
          <w:rFonts w:ascii="Open Sans" w:hAnsi="Open Sans" w:cs="Open Sans"/>
          <w:lang w:val="en-US"/>
        </w:rPr>
      </w:pPr>
      <w:r>
        <w:rPr>
          <w:rFonts w:ascii="Arial" w:hAnsi="Arial" w:cs="Arial"/>
          <w:noProof/>
          <w:color w:val="000000"/>
          <w:bdr w:val="none" w:sz="0" w:space="0" w:color="auto" w:frame="1"/>
        </w:rPr>
        <w:drawing>
          <wp:inline distT="0" distB="0" distL="0" distR="0" wp14:anchorId="58EEC304" wp14:editId="6DC276F5">
            <wp:extent cx="5400040" cy="272605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inline>
        </w:drawing>
      </w:r>
    </w:p>
    <w:p w14:paraId="3DE7572C" w14:textId="58A686A5" w:rsidR="00173C59" w:rsidRDefault="00173C59" w:rsidP="00173C59">
      <w:pPr>
        <w:rPr>
          <w:rFonts w:ascii="Open Sans" w:hAnsi="Open Sans" w:cs="Open Sans"/>
          <w:lang w:val="en-US"/>
        </w:rPr>
      </w:pPr>
    </w:p>
    <w:p w14:paraId="078855DD" w14:textId="5224A1F5" w:rsidR="00173C59" w:rsidRDefault="00173C59" w:rsidP="00173C59">
      <w:pPr>
        <w:rPr>
          <w:rFonts w:ascii="Open Sans" w:hAnsi="Open Sans" w:cs="Open Sans"/>
          <w:lang w:val="en-US"/>
        </w:rPr>
      </w:pPr>
      <w:r w:rsidRPr="00173C59">
        <w:rPr>
          <w:rFonts w:ascii="Open Sans" w:hAnsi="Open Sans" w:cs="Open Sans"/>
          <w:lang w:val="en-US"/>
        </w:rPr>
        <w:t>After providing the desired details for company and address and submitted, now close the window to proceed.</w:t>
      </w:r>
    </w:p>
    <w:p w14:paraId="62660E4A" w14:textId="003F285E" w:rsidR="00173C59" w:rsidRDefault="00173C59" w:rsidP="00173C59">
      <w:pPr>
        <w:rPr>
          <w:rFonts w:ascii="Open Sans" w:hAnsi="Open Sans" w:cs="Open Sans"/>
          <w:lang w:val="en-US"/>
        </w:rPr>
      </w:pPr>
    </w:p>
    <w:p w14:paraId="19CE220A" w14:textId="2AD8DCFB" w:rsidR="00173C59" w:rsidRDefault="004334B0" w:rsidP="00173C59">
      <w:pPr>
        <w:rPr>
          <w:rFonts w:ascii="Open Sans" w:hAnsi="Open Sans" w:cs="Open Sans"/>
          <w:b/>
          <w:bCs/>
          <w:sz w:val="40"/>
          <w:szCs w:val="40"/>
          <w:lang w:val="en-US"/>
        </w:rPr>
      </w:pPr>
      <w:r w:rsidRPr="004334B0">
        <w:rPr>
          <w:rFonts w:ascii="Open Sans" w:hAnsi="Open Sans" w:cs="Open Sans"/>
          <w:b/>
          <w:bCs/>
          <w:sz w:val="40"/>
          <w:szCs w:val="40"/>
          <w:lang w:val="en-US"/>
        </w:rPr>
        <w:t>Loading From File</w:t>
      </w:r>
    </w:p>
    <w:p w14:paraId="11FC5ED1" w14:textId="68E15AB6" w:rsidR="00173C59" w:rsidRDefault="004334B0" w:rsidP="00173C59">
      <w:pPr>
        <w:rPr>
          <w:rFonts w:ascii="Open Sans" w:hAnsi="Open Sans" w:cs="Open Sans"/>
          <w:lang w:val="en-US"/>
        </w:rPr>
      </w:pPr>
      <w:r w:rsidRPr="004334B0">
        <w:rPr>
          <w:rFonts w:ascii="Open Sans" w:hAnsi="Open Sans" w:cs="Open Sans"/>
          <w:lang w:val="en-US"/>
        </w:rPr>
        <w:t xml:space="preserve">In the </w:t>
      </w:r>
      <w:r w:rsidRPr="004334B0">
        <w:rPr>
          <w:rFonts w:ascii="Open Sans" w:hAnsi="Open Sans" w:cs="Open Sans"/>
          <w:b/>
          <w:bCs/>
          <w:lang w:val="en-US"/>
        </w:rPr>
        <w:t>File</w:t>
      </w:r>
      <w:r w:rsidRPr="004334B0">
        <w:rPr>
          <w:rFonts w:ascii="Open Sans" w:hAnsi="Open Sans" w:cs="Open Sans"/>
          <w:lang w:val="en-US"/>
        </w:rPr>
        <w:t xml:space="preserve"> tab navigate to </w:t>
      </w:r>
      <w:r w:rsidRPr="004334B0">
        <w:rPr>
          <w:rFonts w:ascii="Open Sans" w:hAnsi="Open Sans" w:cs="Open Sans"/>
          <w:b/>
          <w:bCs/>
          <w:lang w:val="en-US"/>
        </w:rPr>
        <w:t>Load File</w:t>
      </w:r>
      <w:r w:rsidRPr="004334B0">
        <w:rPr>
          <w:rFonts w:ascii="Open Sans" w:hAnsi="Open Sans" w:cs="Open Sans"/>
          <w:lang w:val="en-US"/>
        </w:rPr>
        <w:t xml:space="preserve"> option or you can use shortcut </w:t>
      </w:r>
      <w:proofErr w:type="gramStart"/>
      <w:r w:rsidRPr="004334B0">
        <w:rPr>
          <w:rFonts w:ascii="Open Sans" w:hAnsi="Open Sans" w:cs="Open Sans"/>
          <w:b/>
          <w:bCs/>
          <w:lang w:val="en-US"/>
        </w:rPr>
        <w:t>ctrl  +</w:t>
      </w:r>
      <w:proofErr w:type="gramEnd"/>
      <w:r w:rsidRPr="004334B0">
        <w:rPr>
          <w:rFonts w:ascii="Open Sans" w:hAnsi="Open Sans" w:cs="Open Sans"/>
          <w:b/>
          <w:bCs/>
          <w:lang w:val="en-US"/>
        </w:rPr>
        <w:t xml:space="preserve"> L</w:t>
      </w:r>
      <w:r w:rsidRPr="004334B0">
        <w:rPr>
          <w:rFonts w:ascii="Open Sans" w:hAnsi="Open Sans" w:cs="Open Sans"/>
          <w:lang w:val="en-US"/>
        </w:rPr>
        <w:t>, navigate and select the .</w:t>
      </w:r>
      <w:proofErr w:type="spellStart"/>
      <w:r w:rsidRPr="004334B0">
        <w:rPr>
          <w:rFonts w:ascii="Open Sans" w:hAnsi="Open Sans" w:cs="Open Sans"/>
          <w:lang w:val="en-US"/>
        </w:rPr>
        <w:t>cmmc</w:t>
      </w:r>
      <w:proofErr w:type="spellEnd"/>
      <w:r w:rsidRPr="004334B0">
        <w:rPr>
          <w:rFonts w:ascii="Open Sans" w:hAnsi="Open Sans" w:cs="Open Sans"/>
          <w:lang w:val="en-US"/>
        </w:rPr>
        <w:t xml:space="preserve"> file. The app loads data from the file and populates to the system as shown in the screen below.</w:t>
      </w:r>
    </w:p>
    <w:p w14:paraId="2861D627" w14:textId="1D266004" w:rsidR="004334B0" w:rsidRDefault="00FC21BF" w:rsidP="00173C59">
      <w:pPr>
        <w:rPr>
          <w:rFonts w:ascii="Open Sans" w:hAnsi="Open Sans" w:cs="Open Sans"/>
          <w:lang w:val="en-US"/>
        </w:rPr>
      </w:pPr>
      <w:r>
        <w:rPr>
          <w:rFonts w:ascii="Arial" w:hAnsi="Arial" w:cs="Arial"/>
          <w:noProof/>
          <w:color w:val="000000"/>
          <w:bdr w:val="none" w:sz="0" w:space="0" w:color="auto" w:frame="1"/>
        </w:rPr>
        <w:lastRenderedPageBreak/>
        <w:drawing>
          <wp:inline distT="0" distB="0" distL="0" distR="0" wp14:anchorId="1C285F62" wp14:editId="4C7E488E">
            <wp:extent cx="5400040" cy="264033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2640330"/>
                    </a:xfrm>
                    <a:prstGeom prst="rect">
                      <a:avLst/>
                    </a:prstGeom>
                    <a:noFill/>
                    <a:ln>
                      <a:noFill/>
                    </a:ln>
                  </pic:spPr>
                </pic:pic>
              </a:graphicData>
            </a:graphic>
          </wp:inline>
        </w:drawing>
      </w:r>
    </w:p>
    <w:p w14:paraId="511CFAE2" w14:textId="24B5F141" w:rsidR="004334B0" w:rsidRDefault="004334B0" w:rsidP="00173C59">
      <w:pPr>
        <w:rPr>
          <w:rFonts w:ascii="Open Sans" w:hAnsi="Open Sans" w:cs="Open Sans"/>
          <w:lang w:val="en-US"/>
        </w:rPr>
      </w:pPr>
    </w:p>
    <w:p w14:paraId="3E766AFD" w14:textId="49D0D73B" w:rsidR="004334B0" w:rsidRDefault="004334B0" w:rsidP="004334B0">
      <w:pPr>
        <w:rPr>
          <w:rFonts w:ascii="Open Sans" w:hAnsi="Open Sans" w:cs="Open Sans"/>
          <w:b/>
          <w:bCs/>
          <w:sz w:val="40"/>
          <w:szCs w:val="40"/>
          <w:lang w:val="en-US"/>
        </w:rPr>
      </w:pPr>
      <w:r w:rsidRPr="004334B0">
        <w:rPr>
          <w:rFonts w:ascii="Open Sans" w:hAnsi="Open Sans" w:cs="Open Sans"/>
          <w:b/>
          <w:bCs/>
          <w:sz w:val="40"/>
          <w:szCs w:val="40"/>
          <w:lang w:val="en-US"/>
        </w:rPr>
        <w:t>Saving App Data to File</w:t>
      </w:r>
    </w:p>
    <w:p w14:paraId="72F51012" w14:textId="5EB9162F" w:rsidR="004334B0" w:rsidRDefault="004334B0" w:rsidP="004334B0">
      <w:pPr>
        <w:rPr>
          <w:rFonts w:ascii="Open Sans" w:hAnsi="Open Sans" w:cs="Open Sans"/>
          <w:lang w:val="en-US"/>
        </w:rPr>
      </w:pPr>
      <w:r w:rsidRPr="004334B0">
        <w:rPr>
          <w:rFonts w:ascii="Open Sans" w:hAnsi="Open Sans" w:cs="Open Sans"/>
          <w:lang w:val="en-US"/>
        </w:rPr>
        <w:t xml:space="preserve">In the </w:t>
      </w:r>
      <w:r w:rsidRPr="004334B0">
        <w:rPr>
          <w:rFonts w:ascii="Open Sans" w:hAnsi="Open Sans" w:cs="Open Sans"/>
          <w:b/>
          <w:bCs/>
          <w:lang w:val="en-US"/>
        </w:rPr>
        <w:t>File</w:t>
      </w:r>
      <w:r w:rsidRPr="004334B0">
        <w:rPr>
          <w:rFonts w:ascii="Open Sans" w:hAnsi="Open Sans" w:cs="Open Sans"/>
          <w:lang w:val="en-US"/>
        </w:rPr>
        <w:t xml:space="preserve"> tab, navigate to </w:t>
      </w:r>
      <w:r w:rsidRPr="004334B0">
        <w:rPr>
          <w:rFonts w:ascii="Open Sans" w:hAnsi="Open Sans" w:cs="Open Sans"/>
          <w:b/>
          <w:bCs/>
          <w:lang w:val="en-US"/>
        </w:rPr>
        <w:t>Save As</w:t>
      </w:r>
      <w:r w:rsidRPr="004334B0">
        <w:rPr>
          <w:rFonts w:ascii="Open Sans" w:hAnsi="Open Sans" w:cs="Open Sans"/>
          <w:lang w:val="en-US"/>
        </w:rPr>
        <w:t xml:space="preserve"> option or use the shortcut </w:t>
      </w:r>
      <w:r w:rsidRPr="004334B0">
        <w:rPr>
          <w:rFonts w:ascii="Open Sans" w:hAnsi="Open Sans" w:cs="Open Sans"/>
          <w:b/>
          <w:bCs/>
          <w:lang w:val="en-US"/>
        </w:rPr>
        <w:t>ctrl + shift + S</w:t>
      </w:r>
      <w:r w:rsidRPr="004334B0">
        <w:rPr>
          <w:rFonts w:ascii="Open Sans" w:hAnsi="Open Sans" w:cs="Open Sans"/>
          <w:lang w:val="en-US"/>
        </w:rPr>
        <w:t>, then the app opens the popup dialog asking to provide the desired file name and you may choose the directory from which the file is going to be stored. Take a look at the below screen.</w:t>
      </w:r>
    </w:p>
    <w:p w14:paraId="7D94F139" w14:textId="3628A2E7" w:rsidR="004334B0" w:rsidRDefault="00FC21BF" w:rsidP="004334B0">
      <w:pPr>
        <w:rPr>
          <w:rFonts w:ascii="Open Sans" w:hAnsi="Open Sans" w:cs="Open Sans"/>
          <w:lang w:val="en-US"/>
        </w:rPr>
      </w:pPr>
      <w:r>
        <w:rPr>
          <w:rFonts w:ascii="Arial" w:hAnsi="Arial" w:cs="Arial"/>
          <w:noProof/>
          <w:color w:val="000000"/>
          <w:bdr w:val="none" w:sz="0" w:space="0" w:color="auto" w:frame="1"/>
        </w:rPr>
        <w:drawing>
          <wp:inline distT="0" distB="0" distL="0" distR="0" wp14:anchorId="2F743471" wp14:editId="7637FE19">
            <wp:extent cx="5400040" cy="263080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2630805"/>
                    </a:xfrm>
                    <a:prstGeom prst="rect">
                      <a:avLst/>
                    </a:prstGeom>
                    <a:noFill/>
                    <a:ln>
                      <a:noFill/>
                    </a:ln>
                  </pic:spPr>
                </pic:pic>
              </a:graphicData>
            </a:graphic>
          </wp:inline>
        </w:drawing>
      </w:r>
    </w:p>
    <w:p w14:paraId="466EA6C4" w14:textId="1E008F36" w:rsidR="004334B0" w:rsidRDefault="004334B0" w:rsidP="004334B0">
      <w:pPr>
        <w:rPr>
          <w:rFonts w:ascii="Open Sans" w:hAnsi="Open Sans" w:cs="Open Sans"/>
          <w:lang w:val="en-US"/>
        </w:rPr>
      </w:pPr>
    </w:p>
    <w:p w14:paraId="3421C998" w14:textId="7041AF1C" w:rsidR="004334B0" w:rsidRDefault="004334B0" w:rsidP="004334B0">
      <w:pPr>
        <w:rPr>
          <w:rFonts w:ascii="Open Sans" w:hAnsi="Open Sans" w:cs="Open Sans"/>
          <w:b/>
          <w:bCs/>
          <w:sz w:val="40"/>
          <w:szCs w:val="40"/>
          <w:lang w:val="en-US"/>
        </w:rPr>
      </w:pPr>
      <w:r w:rsidRPr="004334B0">
        <w:rPr>
          <w:rFonts w:ascii="Open Sans" w:hAnsi="Open Sans" w:cs="Open Sans"/>
          <w:b/>
          <w:bCs/>
          <w:sz w:val="40"/>
          <w:szCs w:val="40"/>
          <w:lang w:val="en-US"/>
        </w:rPr>
        <w:t xml:space="preserve">Removing File Data </w:t>
      </w:r>
      <w:r w:rsidR="00BF740F">
        <w:rPr>
          <w:rFonts w:ascii="Open Sans" w:hAnsi="Open Sans" w:cs="Open Sans"/>
          <w:b/>
          <w:bCs/>
          <w:sz w:val="40"/>
          <w:szCs w:val="40"/>
          <w:lang w:val="en-US"/>
        </w:rPr>
        <w:t>f</w:t>
      </w:r>
      <w:r w:rsidRPr="004334B0">
        <w:rPr>
          <w:rFonts w:ascii="Open Sans" w:hAnsi="Open Sans" w:cs="Open Sans"/>
          <w:b/>
          <w:bCs/>
          <w:sz w:val="40"/>
          <w:szCs w:val="40"/>
          <w:lang w:val="en-US"/>
        </w:rPr>
        <w:t>rom the App</w:t>
      </w:r>
    </w:p>
    <w:p w14:paraId="1682D493" w14:textId="6C8EEB4D" w:rsidR="004334B0" w:rsidRDefault="004334B0" w:rsidP="004334B0">
      <w:pPr>
        <w:rPr>
          <w:rFonts w:ascii="Open Sans" w:hAnsi="Open Sans" w:cs="Open Sans"/>
          <w:lang w:val="en-US"/>
        </w:rPr>
      </w:pPr>
      <w:r w:rsidRPr="004334B0">
        <w:rPr>
          <w:rFonts w:ascii="Open Sans" w:hAnsi="Open Sans" w:cs="Open Sans"/>
          <w:lang w:val="en-US"/>
        </w:rPr>
        <w:t xml:space="preserve">In the </w:t>
      </w:r>
      <w:r w:rsidRPr="004334B0">
        <w:rPr>
          <w:rFonts w:ascii="Open Sans" w:hAnsi="Open Sans" w:cs="Open Sans"/>
          <w:b/>
          <w:bCs/>
          <w:lang w:val="en-US"/>
        </w:rPr>
        <w:t>File</w:t>
      </w:r>
      <w:r w:rsidRPr="004334B0">
        <w:rPr>
          <w:rFonts w:ascii="Open Sans" w:hAnsi="Open Sans" w:cs="Open Sans"/>
          <w:lang w:val="en-US"/>
        </w:rPr>
        <w:t xml:space="preserve"> tab, navigate to </w:t>
      </w:r>
      <w:r w:rsidRPr="004334B0">
        <w:rPr>
          <w:rFonts w:ascii="Open Sans" w:hAnsi="Open Sans" w:cs="Open Sans"/>
          <w:b/>
          <w:bCs/>
          <w:lang w:val="en-US"/>
        </w:rPr>
        <w:t>Close File</w:t>
      </w:r>
      <w:r w:rsidRPr="004334B0">
        <w:rPr>
          <w:rFonts w:ascii="Open Sans" w:hAnsi="Open Sans" w:cs="Open Sans"/>
          <w:lang w:val="en-US"/>
        </w:rPr>
        <w:t xml:space="preserve"> option or use the shortcut </w:t>
      </w:r>
      <w:r w:rsidRPr="004334B0">
        <w:rPr>
          <w:rFonts w:ascii="Open Sans" w:hAnsi="Open Sans" w:cs="Open Sans"/>
          <w:b/>
          <w:bCs/>
          <w:lang w:val="en-US"/>
        </w:rPr>
        <w:t>ctrl + K</w:t>
      </w:r>
      <w:r w:rsidRPr="004334B0">
        <w:rPr>
          <w:rFonts w:ascii="Open Sans" w:hAnsi="Open Sans" w:cs="Open Sans"/>
          <w:lang w:val="en-US"/>
        </w:rPr>
        <w:t>, then the linked file data is removed from the app. See the below screen.</w:t>
      </w:r>
    </w:p>
    <w:p w14:paraId="41E5E44E" w14:textId="17C70A7A" w:rsidR="004334B0" w:rsidRDefault="004334B0" w:rsidP="004334B0">
      <w:pPr>
        <w:rPr>
          <w:rFonts w:ascii="Open Sans" w:hAnsi="Open Sans" w:cs="Open Sans"/>
          <w:lang w:val="en-US"/>
        </w:rPr>
      </w:pPr>
    </w:p>
    <w:p w14:paraId="49E998A0" w14:textId="1147EF68" w:rsidR="00FC21BF" w:rsidRDefault="00FC21BF" w:rsidP="004334B0">
      <w:pPr>
        <w:rPr>
          <w:rFonts w:ascii="Open Sans" w:hAnsi="Open Sans" w:cs="Open Sans"/>
          <w:lang w:val="en-US"/>
        </w:rPr>
      </w:pPr>
      <w:r>
        <w:rPr>
          <w:rFonts w:ascii="Arial" w:hAnsi="Arial" w:cs="Arial"/>
          <w:noProof/>
          <w:color w:val="000000"/>
          <w:bdr w:val="none" w:sz="0" w:space="0" w:color="auto" w:frame="1"/>
        </w:rPr>
        <w:lastRenderedPageBreak/>
        <w:drawing>
          <wp:inline distT="0" distB="0" distL="0" distR="0" wp14:anchorId="6927819A" wp14:editId="4694EFC0">
            <wp:extent cx="5400040" cy="263080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40" cy="2630805"/>
                    </a:xfrm>
                    <a:prstGeom prst="rect">
                      <a:avLst/>
                    </a:prstGeom>
                    <a:noFill/>
                    <a:ln>
                      <a:noFill/>
                    </a:ln>
                  </pic:spPr>
                </pic:pic>
              </a:graphicData>
            </a:graphic>
          </wp:inline>
        </w:drawing>
      </w:r>
    </w:p>
    <w:p w14:paraId="1211623E" w14:textId="3FF2A9AF" w:rsidR="007C4F32" w:rsidRPr="007C4F32" w:rsidRDefault="007C4F32" w:rsidP="007C4F32">
      <w:pPr>
        <w:rPr>
          <w:rFonts w:ascii="Open Sans" w:hAnsi="Open Sans" w:cs="Open Sans"/>
          <w:lang w:val="en-US"/>
        </w:rPr>
      </w:pPr>
    </w:p>
    <w:p w14:paraId="749C83F4" w14:textId="3A6B8E9E" w:rsidR="007C4F32" w:rsidRDefault="007C4F32" w:rsidP="007C4F32">
      <w:pPr>
        <w:rPr>
          <w:rFonts w:ascii="Open Sans" w:hAnsi="Open Sans" w:cs="Open Sans"/>
          <w:b/>
          <w:bCs/>
          <w:sz w:val="40"/>
          <w:szCs w:val="40"/>
          <w:lang w:val="en-US"/>
        </w:rPr>
      </w:pPr>
      <w:r w:rsidRPr="007C4F32">
        <w:rPr>
          <w:rFonts w:ascii="Open Sans" w:hAnsi="Open Sans" w:cs="Open Sans"/>
          <w:b/>
          <w:bCs/>
          <w:sz w:val="40"/>
          <w:szCs w:val="40"/>
          <w:lang w:val="en-US"/>
        </w:rPr>
        <w:t>Resetting application Data</w:t>
      </w:r>
    </w:p>
    <w:p w14:paraId="5FF5D295" w14:textId="0151A0F2" w:rsidR="007C4F32" w:rsidRDefault="007C4F32" w:rsidP="007C4F32">
      <w:pPr>
        <w:rPr>
          <w:rFonts w:ascii="Open Sans" w:hAnsi="Open Sans" w:cs="Open Sans"/>
          <w:lang w:val="en-US"/>
        </w:rPr>
      </w:pPr>
      <w:r w:rsidRPr="007C4F32">
        <w:rPr>
          <w:rFonts w:ascii="Open Sans" w:hAnsi="Open Sans" w:cs="Open Sans"/>
          <w:lang w:val="en-US"/>
        </w:rPr>
        <w:t xml:space="preserve">The assessor application has an option to reset application data. Find this option in the file tab navigate to </w:t>
      </w:r>
      <w:r w:rsidRPr="007C4F32">
        <w:rPr>
          <w:rFonts w:ascii="Open Sans" w:hAnsi="Open Sans" w:cs="Open Sans"/>
          <w:b/>
          <w:bCs/>
          <w:lang w:val="en-US"/>
        </w:rPr>
        <w:t>Reset application data</w:t>
      </w:r>
      <w:r w:rsidRPr="007C4F32">
        <w:rPr>
          <w:rFonts w:ascii="Open Sans" w:hAnsi="Open Sans" w:cs="Open Sans"/>
          <w:lang w:val="en-US"/>
        </w:rPr>
        <w:t xml:space="preserve"> option or use the shortcut </w:t>
      </w:r>
      <w:r w:rsidRPr="007C4F32">
        <w:rPr>
          <w:rFonts w:ascii="Open Sans" w:hAnsi="Open Sans" w:cs="Open Sans"/>
          <w:b/>
          <w:bCs/>
          <w:lang w:val="en-US"/>
        </w:rPr>
        <w:t>ctrl + R</w:t>
      </w:r>
      <w:r w:rsidRPr="007C4F32">
        <w:rPr>
          <w:rFonts w:ascii="Open Sans" w:hAnsi="Open Sans" w:cs="Open Sans"/>
          <w:lang w:val="en-US"/>
        </w:rPr>
        <w:t xml:space="preserve"> and you will be prompted to select reset data options available to remove data from the application. This option is used if and only if you no longer need the data stored in the application database as the action of removing data cannot be undone once confirmed.</w:t>
      </w:r>
    </w:p>
    <w:p w14:paraId="33980B1A" w14:textId="08251FFF" w:rsidR="007C4F32" w:rsidRDefault="00FC21BF" w:rsidP="007C4F32">
      <w:pPr>
        <w:rPr>
          <w:rFonts w:ascii="Open Sans" w:hAnsi="Open Sans" w:cs="Open Sans"/>
          <w:lang w:val="en-US"/>
        </w:rPr>
      </w:pPr>
      <w:r>
        <w:rPr>
          <w:noProof/>
          <w:color w:val="000000"/>
          <w:bdr w:val="none" w:sz="0" w:space="0" w:color="auto" w:frame="1"/>
        </w:rPr>
        <w:drawing>
          <wp:inline distT="0" distB="0" distL="0" distR="0" wp14:anchorId="4EEBF8C4" wp14:editId="404C6528">
            <wp:extent cx="5400040" cy="280416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2804160"/>
                    </a:xfrm>
                    <a:prstGeom prst="rect">
                      <a:avLst/>
                    </a:prstGeom>
                    <a:noFill/>
                    <a:ln>
                      <a:noFill/>
                    </a:ln>
                  </pic:spPr>
                </pic:pic>
              </a:graphicData>
            </a:graphic>
          </wp:inline>
        </w:drawing>
      </w:r>
    </w:p>
    <w:p w14:paraId="68E906D8" w14:textId="4EB88DF2" w:rsidR="007C4F32" w:rsidRPr="007C4F32" w:rsidRDefault="007C4F32" w:rsidP="007C4F32">
      <w:pPr>
        <w:rPr>
          <w:rFonts w:ascii="Open Sans" w:hAnsi="Open Sans" w:cs="Open Sans"/>
          <w:lang w:val="en-US"/>
        </w:rPr>
      </w:pPr>
    </w:p>
    <w:p w14:paraId="0C1BDE25" w14:textId="2F863151" w:rsidR="007C4F32" w:rsidRDefault="00BF740F" w:rsidP="007C4F32">
      <w:pPr>
        <w:rPr>
          <w:rFonts w:ascii="Open Sans" w:hAnsi="Open Sans" w:cs="Open Sans"/>
          <w:lang w:val="en-US"/>
        </w:rPr>
      </w:pPr>
      <w:r w:rsidRPr="007C4F32">
        <w:rPr>
          <w:rFonts w:ascii="Open Sans" w:hAnsi="Open Sans" w:cs="Open Sans"/>
          <w:lang w:val="en-US"/>
        </w:rPr>
        <w:t>After confirming</w:t>
      </w:r>
      <w:r w:rsidR="007C4F32" w:rsidRPr="007C4F32">
        <w:rPr>
          <w:rFonts w:ascii="Open Sans" w:hAnsi="Open Sans" w:cs="Open Sans"/>
          <w:lang w:val="en-US"/>
        </w:rPr>
        <w:t xml:space="preserve"> the option to reset, all data is removed from the application and the application restarts with zero data as shown in the screen below.</w:t>
      </w:r>
    </w:p>
    <w:p w14:paraId="432224AE" w14:textId="79B55D02" w:rsidR="007C4F32" w:rsidRDefault="007C4F32" w:rsidP="007C4F32">
      <w:pPr>
        <w:rPr>
          <w:rFonts w:ascii="Open Sans" w:hAnsi="Open Sans" w:cs="Open Sans"/>
          <w:lang w:val="en-US"/>
        </w:rPr>
      </w:pPr>
    </w:p>
    <w:p w14:paraId="3DBE1BC6" w14:textId="08C812A4" w:rsidR="00FC21BF" w:rsidRPr="007C4F32" w:rsidRDefault="00FC21BF" w:rsidP="007C4F32">
      <w:pPr>
        <w:rPr>
          <w:rFonts w:ascii="Open Sans" w:hAnsi="Open Sans" w:cs="Open Sans"/>
          <w:lang w:val="en-US"/>
        </w:rPr>
      </w:pPr>
      <w:r>
        <w:rPr>
          <w:rFonts w:ascii="Arial" w:hAnsi="Arial" w:cs="Arial"/>
          <w:noProof/>
          <w:color w:val="000000"/>
          <w:bdr w:val="none" w:sz="0" w:space="0" w:color="auto" w:frame="1"/>
        </w:rPr>
        <w:lastRenderedPageBreak/>
        <w:drawing>
          <wp:inline distT="0" distB="0" distL="0" distR="0" wp14:anchorId="4E331055" wp14:editId="4ED8D295">
            <wp:extent cx="5400040" cy="272605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inline>
        </w:drawing>
      </w:r>
    </w:p>
    <w:p w14:paraId="056165CC" w14:textId="048AE8CD" w:rsidR="007C4F32" w:rsidRPr="007C4F32" w:rsidRDefault="007C4F32" w:rsidP="007C4F32">
      <w:pPr>
        <w:rPr>
          <w:rFonts w:ascii="Open Sans" w:hAnsi="Open Sans" w:cs="Open Sans"/>
          <w:lang w:val="en-US"/>
        </w:rPr>
      </w:pPr>
    </w:p>
    <w:p w14:paraId="1E81BF9C" w14:textId="2893FBB6" w:rsidR="007C4F32" w:rsidRDefault="00F47D55" w:rsidP="007C4F32">
      <w:pPr>
        <w:rPr>
          <w:rFonts w:ascii="Open Sans" w:hAnsi="Open Sans" w:cs="Open Sans"/>
          <w:b/>
          <w:bCs/>
          <w:sz w:val="40"/>
          <w:szCs w:val="40"/>
          <w:lang w:val="en-US"/>
        </w:rPr>
      </w:pPr>
      <w:r>
        <w:rPr>
          <w:rFonts w:ascii="Open Sans" w:hAnsi="Open Sans" w:cs="Open Sans"/>
          <w:b/>
          <w:bCs/>
          <w:sz w:val="40"/>
          <w:szCs w:val="40"/>
          <w:lang w:val="en-US"/>
        </w:rPr>
        <w:t>Exit</w:t>
      </w:r>
    </w:p>
    <w:p w14:paraId="1158D485" w14:textId="33A3E3E2" w:rsidR="007C4F32" w:rsidRDefault="00F47D55" w:rsidP="007C4F32">
      <w:pPr>
        <w:rPr>
          <w:rFonts w:ascii="Open Sans" w:hAnsi="Open Sans" w:cs="Open Sans"/>
          <w:lang w:val="en-US"/>
        </w:rPr>
      </w:pPr>
      <w:r w:rsidRPr="00F47D55">
        <w:rPr>
          <w:rFonts w:ascii="Open Sans" w:hAnsi="Open Sans" w:cs="Open Sans"/>
          <w:lang w:val="en-US"/>
        </w:rPr>
        <w:t xml:space="preserve">The application has an option to close it in case done using the application navigate to </w:t>
      </w:r>
      <w:r w:rsidRPr="00F47D55">
        <w:rPr>
          <w:rFonts w:ascii="Open Sans" w:hAnsi="Open Sans" w:cs="Open Sans"/>
          <w:b/>
          <w:bCs/>
          <w:lang w:val="en-US"/>
        </w:rPr>
        <w:t>File</w:t>
      </w:r>
      <w:r w:rsidRPr="00F47D55">
        <w:rPr>
          <w:rFonts w:ascii="Open Sans" w:hAnsi="Open Sans" w:cs="Open Sans"/>
          <w:lang w:val="en-US"/>
        </w:rPr>
        <w:t xml:space="preserve"> tab then select the </w:t>
      </w:r>
      <w:r w:rsidRPr="00F47D55">
        <w:rPr>
          <w:rFonts w:ascii="Open Sans" w:hAnsi="Open Sans" w:cs="Open Sans"/>
          <w:b/>
          <w:bCs/>
          <w:lang w:val="en-US"/>
        </w:rPr>
        <w:t xml:space="preserve">Exit </w:t>
      </w:r>
      <w:r w:rsidRPr="00F47D55">
        <w:rPr>
          <w:rFonts w:ascii="Open Sans" w:hAnsi="Open Sans" w:cs="Open Sans"/>
          <w:lang w:val="en-US"/>
        </w:rPr>
        <w:t>option to close the application.</w:t>
      </w:r>
    </w:p>
    <w:p w14:paraId="316A329D" w14:textId="7C23A27F" w:rsidR="00F47D55" w:rsidRDefault="00FC21BF" w:rsidP="007C4F32">
      <w:pPr>
        <w:rPr>
          <w:rFonts w:ascii="Open Sans" w:hAnsi="Open Sans" w:cs="Open Sans"/>
          <w:lang w:val="en-US"/>
        </w:rPr>
      </w:pPr>
      <w:r>
        <w:rPr>
          <w:noProof/>
          <w:color w:val="000000"/>
          <w:bdr w:val="none" w:sz="0" w:space="0" w:color="auto" w:frame="1"/>
        </w:rPr>
        <w:drawing>
          <wp:inline distT="0" distB="0" distL="0" distR="0" wp14:anchorId="68648D85" wp14:editId="151CF7C1">
            <wp:extent cx="5400040" cy="272605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726055"/>
                    </a:xfrm>
                    <a:prstGeom prst="rect">
                      <a:avLst/>
                    </a:prstGeom>
                    <a:noFill/>
                    <a:ln>
                      <a:noFill/>
                    </a:ln>
                  </pic:spPr>
                </pic:pic>
              </a:graphicData>
            </a:graphic>
          </wp:inline>
        </w:drawing>
      </w:r>
    </w:p>
    <w:p w14:paraId="7B796572" w14:textId="7B35CA0F" w:rsidR="00F47D55" w:rsidRPr="00F47D55" w:rsidRDefault="00F47D55" w:rsidP="00F47D55">
      <w:pPr>
        <w:rPr>
          <w:rFonts w:ascii="Open Sans" w:hAnsi="Open Sans" w:cs="Open Sans"/>
          <w:lang w:val="en-US"/>
        </w:rPr>
      </w:pPr>
    </w:p>
    <w:p w14:paraId="4E1C10E5" w14:textId="54CE46DF" w:rsidR="00F47D55" w:rsidRDefault="00F47D55" w:rsidP="00F47D55">
      <w:pPr>
        <w:rPr>
          <w:rFonts w:ascii="Open Sans" w:hAnsi="Open Sans" w:cs="Open Sans"/>
          <w:lang w:val="en-US"/>
        </w:rPr>
      </w:pPr>
      <w:r w:rsidRPr="00F47D55">
        <w:rPr>
          <w:rFonts w:ascii="Open Sans" w:hAnsi="Open Sans" w:cs="Open Sans"/>
          <w:lang w:val="en-US"/>
        </w:rPr>
        <w:t>After the exit option selected the application exit until the java -jar assessor.jar command is executed again</w:t>
      </w:r>
      <w:r>
        <w:rPr>
          <w:rFonts w:ascii="Open Sans" w:hAnsi="Open Sans" w:cs="Open Sans"/>
          <w:lang w:val="en-US"/>
        </w:rPr>
        <w:t>.</w:t>
      </w:r>
    </w:p>
    <w:p w14:paraId="0881C570" w14:textId="280BBC39" w:rsidR="00F47D55" w:rsidRDefault="00F47D55" w:rsidP="00F47D55">
      <w:pPr>
        <w:rPr>
          <w:rFonts w:ascii="Open Sans" w:hAnsi="Open Sans" w:cs="Open Sans"/>
          <w:lang w:val="en-US"/>
        </w:rPr>
      </w:pPr>
    </w:p>
    <w:p w14:paraId="6573CA58" w14:textId="77777777" w:rsidR="00FC21BF" w:rsidRDefault="00FC21BF" w:rsidP="00F47D55">
      <w:pPr>
        <w:rPr>
          <w:rFonts w:ascii="Open Sans" w:hAnsi="Open Sans" w:cs="Open Sans"/>
          <w:b/>
          <w:bCs/>
          <w:sz w:val="40"/>
          <w:szCs w:val="40"/>
          <w:lang w:val="en-US"/>
        </w:rPr>
      </w:pPr>
    </w:p>
    <w:p w14:paraId="7849DB83" w14:textId="13595738" w:rsidR="00F47D55" w:rsidRDefault="00F47D55" w:rsidP="00F47D55">
      <w:pPr>
        <w:rPr>
          <w:rFonts w:ascii="Open Sans" w:hAnsi="Open Sans" w:cs="Open Sans"/>
          <w:b/>
          <w:bCs/>
          <w:sz w:val="40"/>
          <w:szCs w:val="40"/>
          <w:lang w:val="en-US"/>
        </w:rPr>
      </w:pPr>
      <w:r w:rsidRPr="00F47D55">
        <w:rPr>
          <w:rFonts w:ascii="Open Sans" w:hAnsi="Open Sans" w:cs="Open Sans"/>
          <w:b/>
          <w:bCs/>
          <w:sz w:val="40"/>
          <w:szCs w:val="40"/>
          <w:lang w:val="en-US"/>
        </w:rPr>
        <w:lastRenderedPageBreak/>
        <w:t>Conclusion</w:t>
      </w:r>
    </w:p>
    <w:p w14:paraId="65408C0E" w14:textId="4F7AA173" w:rsidR="00F47D55" w:rsidRPr="00F47D55" w:rsidRDefault="00F47D55" w:rsidP="00F47D55">
      <w:pPr>
        <w:rPr>
          <w:rFonts w:ascii="Open Sans" w:hAnsi="Open Sans" w:cs="Open Sans"/>
          <w:lang w:val="en-US"/>
        </w:rPr>
      </w:pPr>
      <w:r w:rsidRPr="00F47D55">
        <w:rPr>
          <w:rFonts w:ascii="Open Sans" w:hAnsi="Open Sans" w:cs="Open Sans"/>
          <w:lang w:val="en-US"/>
        </w:rPr>
        <w:t>The assessor application can be used in any machine running any operating system as long as the machine can run java 8 or later java versions. It is easy to run, for Windows users just double click on the assessor.jar file then the application starts.</w:t>
      </w:r>
    </w:p>
    <w:sectPr w:rsidR="00F47D55" w:rsidRPr="00F47D55">
      <w:footerReference w:type="default" r:id="rId3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4A9084" w14:textId="77777777" w:rsidR="00C53309" w:rsidRDefault="00C53309" w:rsidP="00C443DB">
      <w:pPr>
        <w:spacing w:after="0" w:line="240" w:lineRule="auto"/>
      </w:pPr>
      <w:r>
        <w:separator/>
      </w:r>
    </w:p>
  </w:endnote>
  <w:endnote w:type="continuationSeparator" w:id="0">
    <w:p w14:paraId="0D3BF714" w14:textId="77777777" w:rsidR="00C53309" w:rsidRDefault="00C53309" w:rsidP="00C443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838953"/>
      <w:docPartObj>
        <w:docPartGallery w:val="Page Numbers (Bottom of Page)"/>
        <w:docPartUnique/>
      </w:docPartObj>
    </w:sdtPr>
    <w:sdtContent>
      <w:p w14:paraId="00B2B586" w14:textId="6DAF1A33" w:rsidR="00AB75CB" w:rsidRDefault="00AB75CB">
        <w:pPr>
          <w:pStyle w:val="Piedepgina"/>
          <w:jc w:val="right"/>
        </w:pPr>
        <w:r>
          <w:rPr>
            <w:noProof/>
          </w:rPr>
          <w:drawing>
            <wp:anchor distT="0" distB="0" distL="114300" distR="114300" simplePos="0" relativeHeight="251658240" behindDoc="1" locked="0" layoutInCell="1" allowOverlap="1" wp14:anchorId="49677DBD" wp14:editId="2126FC4A">
              <wp:simplePos x="0" y="0"/>
              <wp:positionH relativeFrom="margin">
                <wp:posOffset>0</wp:posOffset>
              </wp:positionH>
              <wp:positionV relativeFrom="paragraph">
                <wp:posOffset>70485</wp:posOffset>
              </wp:positionV>
              <wp:extent cx="314325" cy="333375"/>
              <wp:effectExtent l="0" t="0" r="9525" b="9525"/>
              <wp:wrapNone/>
              <wp:docPr id="4"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14325" cy="333375"/>
                      </a:xfrm>
                      <a:prstGeom prst="rect">
                        <a:avLst/>
                      </a:prstGeom>
                    </pic:spPr>
                  </pic:pic>
                </a:graphicData>
              </a:graphic>
              <wp14:sizeRelH relativeFrom="page">
                <wp14:pctWidth>0</wp14:pctWidth>
              </wp14:sizeRelH>
              <wp14:sizeRelV relativeFrom="page">
                <wp14:pctHeight>0</wp14:pctHeight>
              </wp14:sizeRelV>
            </wp:anchor>
          </w:drawing>
        </w:r>
      </w:p>
      <w:p w14:paraId="5423BAC0" w14:textId="5CDEE2C9" w:rsidR="00AB75CB" w:rsidRDefault="00AB75CB" w:rsidP="00AB75CB">
        <w:pPr>
          <w:pStyle w:val="Piedepgina"/>
          <w:ind w:left="3540" w:firstLine="4956"/>
          <w:jc w:val="center"/>
        </w:pPr>
        <w:r>
          <w:fldChar w:fldCharType="begin"/>
        </w:r>
        <w:r>
          <w:instrText>PAGE   \* MERGEFORMAT</w:instrText>
        </w:r>
        <w:r>
          <w:fldChar w:fldCharType="separate"/>
        </w:r>
        <w:r>
          <w:rPr>
            <w:lang w:val="es-ES"/>
          </w:rPr>
          <w:t>2</w:t>
        </w:r>
        <w:r>
          <w:fldChar w:fldCharType="end"/>
        </w:r>
      </w:p>
    </w:sdtContent>
  </w:sdt>
  <w:p w14:paraId="558060CA" w14:textId="1F4FDA9D" w:rsidR="00C443DB" w:rsidRDefault="00C443D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DD0F4" w14:textId="77777777" w:rsidR="00C53309" w:rsidRDefault="00C53309" w:rsidP="00C443DB">
      <w:pPr>
        <w:spacing w:after="0" w:line="240" w:lineRule="auto"/>
      </w:pPr>
      <w:r>
        <w:separator/>
      </w:r>
    </w:p>
  </w:footnote>
  <w:footnote w:type="continuationSeparator" w:id="0">
    <w:p w14:paraId="6F49FE87" w14:textId="77777777" w:rsidR="00C53309" w:rsidRDefault="00C53309" w:rsidP="00C443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227D9"/>
    <w:multiLevelType w:val="hybridMultilevel"/>
    <w:tmpl w:val="740ECF76"/>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16cid:durableId="325818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43DB"/>
    <w:rsid w:val="00173C59"/>
    <w:rsid w:val="002D7DE6"/>
    <w:rsid w:val="0037680C"/>
    <w:rsid w:val="004334B0"/>
    <w:rsid w:val="004A527B"/>
    <w:rsid w:val="004A7904"/>
    <w:rsid w:val="005507A7"/>
    <w:rsid w:val="005B28CA"/>
    <w:rsid w:val="005F6C7E"/>
    <w:rsid w:val="006564AC"/>
    <w:rsid w:val="006E58C5"/>
    <w:rsid w:val="0071650A"/>
    <w:rsid w:val="007C4F32"/>
    <w:rsid w:val="008B46C8"/>
    <w:rsid w:val="00933379"/>
    <w:rsid w:val="00987294"/>
    <w:rsid w:val="00AB75CB"/>
    <w:rsid w:val="00BF740F"/>
    <w:rsid w:val="00C443DB"/>
    <w:rsid w:val="00C52CE4"/>
    <w:rsid w:val="00C53309"/>
    <w:rsid w:val="00CC3C47"/>
    <w:rsid w:val="00F47D55"/>
    <w:rsid w:val="00F54C0C"/>
    <w:rsid w:val="00FC21B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1C35D8"/>
  <w15:chartTrackingRefBased/>
  <w15:docId w15:val="{0BF2B40A-9252-4B3C-A645-4591439D0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A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443D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443DB"/>
  </w:style>
  <w:style w:type="paragraph" w:styleId="Piedepgina">
    <w:name w:val="footer"/>
    <w:basedOn w:val="Normal"/>
    <w:link w:val="PiedepginaCar"/>
    <w:uiPriority w:val="99"/>
    <w:unhideWhenUsed/>
    <w:rsid w:val="00C443D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443DB"/>
  </w:style>
  <w:style w:type="character" w:styleId="Hipervnculo">
    <w:name w:val="Hyperlink"/>
    <w:basedOn w:val="Fuentedeprrafopredeter"/>
    <w:uiPriority w:val="99"/>
    <w:unhideWhenUsed/>
    <w:rsid w:val="005F6C7E"/>
    <w:rPr>
      <w:color w:val="0563C1" w:themeColor="hyperlink"/>
      <w:u w:val="single"/>
    </w:rPr>
  </w:style>
  <w:style w:type="character" w:styleId="Mencinsinresolver">
    <w:name w:val="Unresolved Mention"/>
    <w:basedOn w:val="Fuentedeprrafopredeter"/>
    <w:uiPriority w:val="99"/>
    <w:semiHidden/>
    <w:unhideWhenUsed/>
    <w:rsid w:val="005F6C7E"/>
    <w:rPr>
      <w:color w:val="605E5C"/>
      <w:shd w:val="clear" w:color="auto" w:fill="E1DFDD"/>
    </w:rPr>
  </w:style>
  <w:style w:type="paragraph" w:styleId="Prrafodelista">
    <w:name w:val="List Paragraph"/>
    <w:basedOn w:val="Normal"/>
    <w:uiPriority w:val="34"/>
    <w:qFormat/>
    <w:rsid w:val="005F6C7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5180976">
      <w:bodyDiv w:val="1"/>
      <w:marLeft w:val="0"/>
      <w:marRight w:val="0"/>
      <w:marTop w:val="0"/>
      <w:marBottom w:val="0"/>
      <w:divBdr>
        <w:top w:val="none" w:sz="0" w:space="0" w:color="auto"/>
        <w:left w:val="none" w:sz="0" w:space="0" w:color="auto"/>
        <w:bottom w:val="none" w:sz="0" w:space="0" w:color="auto"/>
        <w:right w:val="none" w:sz="0" w:space="0" w:color="auto"/>
      </w:divBdr>
    </w:div>
    <w:div w:id="847712735">
      <w:bodyDiv w:val="1"/>
      <w:marLeft w:val="0"/>
      <w:marRight w:val="0"/>
      <w:marTop w:val="0"/>
      <w:marBottom w:val="0"/>
      <w:divBdr>
        <w:top w:val="none" w:sz="0" w:space="0" w:color="auto"/>
        <w:left w:val="none" w:sz="0" w:space="0" w:color="auto"/>
        <w:bottom w:val="none" w:sz="0" w:space="0" w:color="auto"/>
        <w:right w:val="none" w:sz="0" w:space="0" w:color="auto"/>
      </w:divBdr>
    </w:div>
    <w:div w:id="1304238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gif"/><Relationship Id="rId26" Type="http://schemas.openxmlformats.org/officeDocument/2006/relationships/image" Target="media/image18.gif"/><Relationship Id="rId3" Type="http://schemas.openxmlformats.org/officeDocument/2006/relationships/settings" Target="settings.xml"/><Relationship Id="rId21" Type="http://schemas.openxmlformats.org/officeDocument/2006/relationships/image" Target="media/image13.gif"/><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image" Target="media/image17.gif"/><Relationship Id="rId33" Type="http://schemas.openxmlformats.org/officeDocument/2006/relationships/image" Target="media/image25.gif"/><Relationship Id="rId2" Type="http://schemas.openxmlformats.org/officeDocument/2006/relationships/styles" Target="styles.xml"/><Relationship Id="rId16" Type="http://schemas.openxmlformats.org/officeDocument/2006/relationships/image" Target="media/image8.gif"/><Relationship Id="rId20" Type="http://schemas.openxmlformats.org/officeDocument/2006/relationships/image" Target="media/image12.gif"/><Relationship Id="rId29" Type="http://schemas.openxmlformats.org/officeDocument/2006/relationships/image" Target="media/image21.g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j-class.com/" TargetMode="External"/><Relationship Id="rId24" Type="http://schemas.openxmlformats.org/officeDocument/2006/relationships/image" Target="media/image16.gif"/><Relationship Id="rId32" Type="http://schemas.openxmlformats.org/officeDocument/2006/relationships/image" Target="media/image24.gi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20.gif"/><Relationship Id="rId36" Type="http://schemas.openxmlformats.org/officeDocument/2006/relationships/theme" Target="theme/theme1.xml"/><Relationship Id="rId10" Type="http://schemas.openxmlformats.org/officeDocument/2006/relationships/hyperlink" Target="https://www.java.com/download/ie_manual.jsp" TargetMode="External"/><Relationship Id="rId19" Type="http://schemas.openxmlformats.org/officeDocument/2006/relationships/image" Target="media/image11.gif"/><Relationship Id="rId31" Type="http://schemas.openxmlformats.org/officeDocument/2006/relationships/image" Target="media/image23.gif"/><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6.svg"/><Relationship Id="rId22" Type="http://schemas.openxmlformats.org/officeDocument/2006/relationships/image" Target="media/image14.gif"/><Relationship Id="rId27" Type="http://schemas.openxmlformats.org/officeDocument/2006/relationships/image" Target="media/image19.gif"/><Relationship Id="rId30" Type="http://schemas.openxmlformats.org/officeDocument/2006/relationships/image" Target="media/image22.gif"/><Relationship Id="rId35" Type="http://schemas.openxmlformats.org/officeDocument/2006/relationships/fontTable" Target="fontTable.xml"/><Relationship Id="rId8" Type="http://schemas.openxmlformats.org/officeDocument/2006/relationships/image" Target="media/image2.png"/></Relationships>
</file>

<file path=word/_rels/footer1.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654</TotalTime>
  <Pages>16</Pages>
  <Words>1440</Words>
  <Characters>7926</Characters>
  <Application>Microsoft Office Word</Application>
  <DocSecurity>8</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juliana.weyreuter96@hotmail.com</dc:creator>
  <cp:keywords/>
  <dc:description/>
  <cp:lastModifiedBy>juliana.weyreuter96@hotmail.com</cp:lastModifiedBy>
  <cp:revision>4</cp:revision>
  <dcterms:created xsi:type="dcterms:W3CDTF">2023-03-17T12:52:00Z</dcterms:created>
  <dcterms:modified xsi:type="dcterms:W3CDTF">2023-03-20T13:55:00Z</dcterms:modified>
</cp:coreProperties>
</file>